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95" w:rsidRDefault="00227495">
      <w:pPr>
        <w:pStyle w:val="a3"/>
        <w:jc w:val="right"/>
        <w:divId w:val="2034571535"/>
      </w:pPr>
      <w:r>
        <w:rPr>
          <w:rStyle w:val="a4"/>
          <w:sz w:val="36"/>
          <w:szCs w:val="36"/>
        </w:rPr>
        <w:t xml:space="preserve">ՆԱԽԱԳԻԾ 20 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  <w:sz w:val="15"/>
          <w:szCs w:val="15"/>
        </w:rPr>
        <w:drawing>
          <wp:inline distT="0" distB="0" distL="0" distR="0">
            <wp:extent cx="6381750" cy="28575"/>
            <wp:effectExtent l="19050" t="0" r="0" b="0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գիծ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495" w:rsidRDefault="00227495">
      <w:pPr>
        <w:pStyle w:val="a3"/>
        <w:divId w:val="2034571535"/>
      </w:pPr>
      <w:r>
        <w:rPr>
          <w:rFonts w:ascii="Courier New" w:hAnsi="Courier New" w:cs="Courier New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227495">
        <w:trPr>
          <w:divId w:val="2034571535"/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227495" w:rsidRDefault="0022749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7495" w:rsidRDefault="00227495">
            <w:pPr>
              <w:pStyle w:val="a3"/>
              <w:jc w:val="right"/>
            </w:pPr>
            <w:r>
              <w:rPr>
                <w:rFonts w:ascii="Courier New" w:hAnsi="Courier New" w:cs="Courier New"/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ՃԱՄԲԱՐԱԿ ՀԱՄԱՅՆՔԻ ԱՎԱԳԱՆՈՒ՝ 15.04.2019 ԹՎԱԿԱՆԻ ԹԻՎ 3 ՀԵՐԹԱԿԱՆ ՆԻՍՏԻ ՕՐԱԿԱՐԳԸ ՀԱՍՏԱՏԵԼՈՒ ՄԱՍԻՆ</w:t>
            </w:r>
          </w:p>
          <w:p w:rsidR="00227495" w:rsidRDefault="00227495">
            <w:pPr>
              <w:pStyle w:val="a3"/>
              <w:jc w:val="right"/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227495">
        <w:trPr>
          <w:divId w:val="203457153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27495" w:rsidRDefault="0022749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7495" w:rsidRDefault="0022749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227495">
        <w:trPr>
          <w:divId w:val="203457153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27495" w:rsidRDefault="0022749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7495" w:rsidRDefault="00227495">
            <w:pPr>
              <w:jc w:val="right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GHEA Grapalat" w:eastAsia="Times New Roman" w:hAnsi="GHEA Grapalat" w:cs="GHEA Grapalat"/>
              </w:rPr>
              <w:t>/Զեկ.</w:t>
            </w:r>
            <w:r>
              <w:rPr>
                <w:rStyle w:val="a5"/>
                <w:rFonts w:ascii="GHEA Grapalat" w:eastAsia="Times New Roman" w:hAnsi="GHEA Grapalat"/>
              </w:rPr>
              <w:t xml:space="preserve"> ՎԱԶԳԵՆ ԱԴԱՄՅԱՆ</w:t>
            </w:r>
          </w:p>
        </w:tc>
      </w:tr>
    </w:tbl>
    <w:p w:rsidR="00227495" w:rsidRDefault="00227495">
      <w:pPr>
        <w:pStyle w:val="a3"/>
        <w:divId w:val="2034571535"/>
      </w:pPr>
      <w:r>
        <w:rPr>
          <w:rFonts w:ascii="Courier New" w:hAnsi="Courier New" w:cs="Courier New"/>
        </w:rPr>
        <w:t> </w:t>
      </w:r>
    </w:p>
    <w:p w:rsidR="00227495" w:rsidRPr="006528A9" w:rsidRDefault="00227495">
      <w:pPr>
        <w:pStyle w:val="a3"/>
        <w:divId w:val="724068948"/>
        <w:rPr>
          <w:i/>
        </w:rPr>
      </w:pPr>
      <w:r w:rsidRPr="006528A9">
        <w:rPr>
          <w:i/>
        </w:rPr>
        <w:t>Ղեկավարվելով «Տեղական ինքնակառավարման մասին» ՀՀ օրենքի 14-րդ հոդվածի պահանջներով.</w:t>
      </w:r>
    </w:p>
    <w:p w:rsidR="00227495" w:rsidRPr="006528A9" w:rsidRDefault="00227495">
      <w:pPr>
        <w:pStyle w:val="a3"/>
        <w:divId w:val="724068948"/>
        <w:rPr>
          <w:i/>
        </w:rPr>
      </w:pPr>
      <w:r w:rsidRPr="006528A9">
        <w:rPr>
          <w:rFonts w:ascii="Courier New" w:hAnsi="Courier New" w:cs="Courier New"/>
          <w:i/>
        </w:rPr>
        <w:t> </w:t>
      </w:r>
      <w:r w:rsidRPr="006528A9">
        <w:rPr>
          <w:rFonts w:cs="GHEA Grapalat"/>
          <w:i/>
        </w:rPr>
        <w:t xml:space="preserve"> </w:t>
      </w:r>
      <w:r w:rsidRPr="006528A9">
        <w:rPr>
          <w:i/>
        </w:rPr>
        <w:t>Հաստատել համայնքի ավագանու` 15.04.2019թ. թիվ 3 հերթական նիստի հետևյալ օրակարգը՝</w:t>
      </w:r>
    </w:p>
    <w:p w:rsidR="00234291" w:rsidRPr="00234291" w:rsidRDefault="00227495" w:rsidP="00234291">
      <w:pPr>
        <w:numPr>
          <w:ilvl w:val="0"/>
          <w:numId w:val="1"/>
        </w:numPr>
        <w:tabs>
          <w:tab w:val="clear" w:pos="644"/>
          <w:tab w:val="num" w:pos="-2520"/>
        </w:tabs>
        <w:spacing w:after="0" w:line="240" w:lineRule="auto"/>
        <w:ind w:left="0"/>
        <w:jc w:val="both"/>
        <w:divId w:val="182980442"/>
        <w:rPr>
          <w:rFonts w:ascii="GHEA Grapalat" w:eastAsia="Times New Roman" w:hAnsi="GHEA Grapalat"/>
          <w:sz w:val="24"/>
          <w:szCs w:val="24"/>
        </w:rPr>
      </w:pPr>
      <w:r w:rsidRPr="00234291">
        <w:rPr>
          <w:rFonts w:ascii="GHEA Grapalat" w:eastAsia="Times New Roman" w:hAnsi="GHEA Grapalat"/>
          <w:sz w:val="24"/>
          <w:szCs w:val="24"/>
        </w:rPr>
        <w:t>ՃԱՄԲԱՐԱԿ ՀԱՄԱՅՆՔԻ Տ. ՄԵԾԻ ՓՈՂՈՑԻ ԱՍՖԱԼՏԱՊԱՏՄԱՆ ԱՇԽԱՏԱՆՔՆԵՐԻ ԾՐԱԳՐԻՆ ՄԱՍՆԱԿՑԵԼՈՒ ԵՎ ԲՅՈՒՋԵԻՑ ՆՊԱՏԱԿԱՅԻՆ ՀԱՏԿԱՑՈՒՄ՝ ՍՈՒԲՎԵՆՑԻԱ ՍՏԱՆԱԼՈՒ ԹՈՒՅԼՏՎՈՒԹՅԱՆ ՄԱՍԻՆ</w:t>
      </w:r>
    </w:p>
    <w:p w:rsidR="00227495" w:rsidRPr="00234291" w:rsidRDefault="00227495" w:rsidP="00234291">
      <w:pPr>
        <w:spacing w:after="0" w:line="240" w:lineRule="auto"/>
        <w:ind w:left="-2520"/>
        <w:jc w:val="right"/>
        <w:divId w:val="182980442"/>
        <w:rPr>
          <w:rFonts w:ascii="GHEA Grapalat" w:eastAsia="Times New Roman" w:hAnsi="GHEA Grapalat"/>
          <w:i/>
          <w:sz w:val="24"/>
          <w:szCs w:val="24"/>
        </w:rPr>
      </w:pPr>
      <w:r w:rsidRPr="00234291">
        <w:rPr>
          <w:rFonts w:ascii="GHEA Grapalat" w:eastAsia="Times New Roman" w:hAnsi="GHEA Grapalat"/>
          <w:sz w:val="24"/>
          <w:szCs w:val="24"/>
        </w:rPr>
        <w:br/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 /ԶԵԿ. Վ. ԱԴԱՄՅԱՆ/</w:t>
      </w:r>
    </w:p>
    <w:p w:rsidR="00234291" w:rsidRPr="00234291" w:rsidRDefault="00227495" w:rsidP="00234291">
      <w:pPr>
        <w:numPr>
          <w:ilvl w:val="0"/>
          <w:numId w:val="1"/>
        </w:numPr>
        <w:tabs>
          <w:tab w:val="clear" w:pos="644"/>
          <w:tab w:val="num" w:pos="-2520"/>
        </w:tabs>
        <w:spacing w:after="0" w:line="240" w:lineRule="auto"/>
        <w:ind w:left="0"/>
        <w:jc w:val="both"/>
        <w:divId w:val="182980442"/>
        <w:rPr>
          <w:rFonts w:ascii="GHEA Grapalat" w:eastAsia="Times New Roman" w:hAnsi="GHEA Grapalat"/>
          <w:sz w:val="24"/>
          <w:szCs w:val="24"/>
        </w:rPr>
      </w:pPr>
      <w:r w:rsidRPr="00234291">
        <w:rPr>
          <w:rFonts w:ascii="GHEA Grapalat" w:eastAsia="Times New Roman" w:hAnsi="GHEA Grapalat"/>
          <w:sz w:val="24"/>
          <w:szCs w:val="24"/>
        </w:rPr>
        <w:t>ՃԱՄԲԱՐԱԿ ՀԱՄԱՅՆՔԻ Գ. ՆԺԴԵՀ ԵՎ ՆԱՐԵԿԱՑԻ ՓՈՂՈՑՆՆԵՐԻ ԱՍՖԱԼՏԱՊԱՏՄԱՆ ԱՇԽԱՏԱՆՔՆԵՐԻ ԾՐԱԳՐԻՆ ՄԱՍՆԱԿՑԵԼՈՒ ԵՎ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ԲՅՈՒՋԵԻՑ ՆՊԱՏԱԿԱՅԻՆ ՀԱՏԿԱՑՈՒՄ՝ ՍՈՒԲՎԵՆՑԻԱ ՍՏԱՆԱԼՈՒ ԹՈՒՅԼՏՎՈՒԹՅԱՆ ՄԱՍԻՆ</w:t>
      </w:r>
    </w:p>
    <w:p w:rsidR="00227495" w:rsidRPr="00234291" w:rsidRDefault="00234291" w:rsidP="00234291">
      <w:pPr>
        <w:spacing w:after="0" w:line="240" w:lineRule="auto"/>
        <w:ind w:left="-3164"/>
        <w:jc w:val="right"/>
        <w:divId w:val="182980442"/>
        <w:rPr>
          <w:rFonts w:ascii="GHEA Grapalat" w:eastAsia="Times New Roman" w:hAnsi="GHEA Grapalat"/>
          <w:i/>
          <w:sz w:val="24"/>
          <w:szCs w:val="24"/>
        </w:rPr>
      </w:pPr>
      <w:r w:rsidRPr="00234291">
        <w:rPr>
          <w:rFonts w:ascii="Sylfaen" w:eastAsia="Times New Roman" w:hAnsi="Sylfaen" w:cs="Courier New"/>
          <w:i/>
          <w:sz w:val="24"/>
          <w:szCs w:val="24"/>
          <w:lang w:val="hy-AM"/>
        </w:rPr>
        <w:t xml:space="preserve">                                                                                       </w:t>
      </w:r>
      <w:r w:rsidR="00227495" w:rsidRPr="00234291">
        <w:rPr>
          <w:rFonts w:ascii="GHEA Grapalat" w:eastAsia="Times New Roman" w:hAnsi="GHEA Grapalat" w:cs="GHEA Grapalat"/>
          <w:i/>
          <w:sz w:val="24"/>
          <w:szCs w:val="24"/>
        </w:rPr>
        <w:t>/ԶԵԿ. Վ. ԱԴԱՄՅԱՆ/</w:t>
      </w:r>
    </w:p>
    <w:p w:rsidR="00234291" w:rsidRPr="00234291" w:rsidRDefault="00227495" w:rsidP="00234291">
      <w:pPr>
        <w:numPr>
          <w:ilvl w:val="0"/>
          <w:numId w:val="1"/>
        </w:numPr>
        <w:tabs>
          <w:tab w:val="clear" w:pos="644"/>
          <w:tab w:val="num" w:pos="-2520"/>
        </w:tabs>
        <w:spacing w:after="0" w:line="240" w:lineRule="auto"/>
        <w:ind w:left="0"/>
        <w:jc w:val="both"/>
        <w:divId w:val="182980442"/>
        <w:rPr>
          <w:rFonts w:ascii="GHEA Grapalat" w:eastAsia="Times New Roman" w:hAnsi="GHEA Grapalat"/>
          <w:sz w:val="24"/>
          <w:szCs w:val="24"/>
        </w:rPr>
      </w:pPr>
      <w:r w:rsidRPr="00234291">
        <w:rPr>
          <w:rFonts w:ascii="GHEA Grapalat" w:eastAsia="Times New Roman" w:hAnsi="GHEA Grapalat"/>
          <w:sz w:val="24"/>
          <w:szCs w:val="24"/>
        </w:rPr>
        <w:t>ՃԱՄԲԱՐԱԿ ՀԱՄԱՅՆՔԻ ԱՅԳՈՒՏ,ՎԱՀԱՆ, ԹԹՈՒՋՈՒՐ, ԴՊՐԱԲԱԿ, ԿԱԼԱՎԱՆ, ԱՆՏԱՌԱՄԵՋ, ՁՈՐԱՎԱՆՔ, ՔԱՂԱՔ ՃԱՄԲԱՐԱԿԻ ՄԱՇՏՈՑ ՓՈՂՈՑԻ ՆԵՐՔԻՆ ԽՄԵԼՈՒ ՋՐԻ ՋՐԱԳԾԻ ԿԱՌՈՒՑՄԱՆ ԵՎ ՋՐԸՆԴՈՒՆԻՉՆԵՐԻ ՎԵՐԱՆՈՐՈԳՄԱՆ ԱՇԽԱՏԱՆՔՆԵՐԻ ԾՐԱԳՐԻՆ ՄԱՍՆԱԿՑԵԼՈՒ ԵՎ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ԲՅՈՒՋԵԻՑ ՆՊԱՏԱԿԱՅԻՆ ՀԱՏԿԱՑՈՒՄ՝ ՍՈՒԲՎԵՆՑԻԱ ՍՏԱՆԱԼՈՒ ԹՈՒՅԼՏՎՈՒԹՅԱՆ ՄԱՍԻՆ</w:t>
      </w:r>
    </w:p>
    <w:p w:rsidR="00227495" w:rsidRPr="00234291" w:rsidRDefault="00227495" w:rsidP="00234291">
      <w:pPr>
        <w:spacing w:after="0" w:line="240" w:lineRule="auto"/>
        <w:ind w:left="-2520"/>
        <w:jc w:val="right"/>
        <w:divId w:val="182980442"/>
        <w:rPr>
          <w:rFonts w:ascii="GHEA Grapalat" w:eastAsia="Times New Roman" w:hAnsi="GHEA Grapalat"/>
          <w:i/>
          <w:sz w:val="24"/>
          <w:szCs w:val="24"/>
        </w:rPr>
      </w:pPr>
      <w:r w:rsidRPr="00234291">
        <w:rPr>
          <w:rFonts w:ascii="GHEA Grapalat" w:eastAsia="Times New Roman" w:hAnsi="GHEA Grapalat" w:cs="GHEA Grapalat"/>
          <w:sz w:val="24"/>
          <w:szCs w:val="24"/>
        </w:rPr>
        <w:br/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>/ԶԵԿ. Վ. ԱԴԱՄՅԱՆ/</w:t>
      </w:r>
    </w:p>
    <w:p w:rsidR="00234291" w:rsidRPr="00234291" w:rsidRDefault="00227495" w:rsidP="00234291">
      <w:pPr>
        <w:numPr>
          <w:ilvl w:val="0"/>
          <w:numId w:val="1"/>
        </w:numPr>
        <w:tabs>
          <w:tab w:val="clear" w:pos="644"/>
          <w:tab w:val="num" w:pos="-2520"/>
        </w:tabs>
        <w:spacing w:after="0" w:line="240" w:lineRule="auto"/>
        <w:ind w:left="0"/>
        <w:jc w:val="both"/>
        <w:divId w:val="182980442"/>
        <w:rPr>
          <w:rFonts w:ascii="GHEA Grapalat" w:eastAsia="Times New Roman" w:hAnsi="GHEA Grapalat"/>
          <w:sz w:val="24"/>
          <w:szCs w:val="24"/>
        </w:rPr>
      </w:pPr>
      <w:r w:rsidRPr="00234291">
        <w:rPr>
          <w:rFonts w:ascii="GHEA Grapalat" w:eastAsia="Times New Roman" w:hAnsi="GHEA Grapalat"/>
          <w:sz w:val="24"/>
          <w:szCs w:val="24"/>
        </w:rPr>
        <w:t xml:space="preserve">ՃԱՄԲԱՐԱԿ ՀԱՄԱՅՆՔԻ Պ. ՍԵՎԱԿ, ԲԱՂՐԱՄՅԱՆ ՓՈՂՈՑՆԵՐԻ ՄԱՅԹԵՐԻ, ԻՆՐՊԵՍ ՆԱԵՎ Պ. ՍԵՎԱԿ-Տ. ՄԵԾ ՓՈՂՈՑՆԵՐԸ ՄԻՄԻՅԱՆՑ ԿԱՊՈՂ ՀԵՏԻՈՏՆԱՅԻՆ ԱՐԱՀԵՏԻ ՀԻՄՆԱՆՈՐՈԳՄԱՆ ԵՎ ՍԱԼԻԿԱՊԱՏՄԱՆ ՎԵՐԱՆՈՐՈԳՄԱՆ ԱՇԽԱՏԱՆՔՆԵՐԻ ԾՐԱԳՐԻՆ </w:t>
      </w:r>
      <w:r w:rsidRPr="00234291">
        <w:rPr>
          <w:rFonts w:ascii="GHEA Grapalat" w:eastAsia="Times New Roman" w:hAnsi="GHEA Grapalat"/>
          <w:sz w:val="24"/>
          <w:szCs w:val="24"/>
        </w:rPr>
        <w:lastRenderedPageBreak/>
        <w:t>ՄԱՍՆԱԿՑԵԼՈՒ ԵՎ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ԲՅՈՒՋԵԻՑ ՆՊԱՏԱԿԱՅԻՆ ՀԱՏԿԱՑՈՒՄ՝ ՍՈՒԲՎԵՆՑԻԱ ՍՏԱՆԱԼՈՒ ԹՈՒՅԼՏՎՈՒԹ</w:t>
      </w:r>
      <w:r w:rsidRPr="00234291">
        <w:rPr>
          <w:rFonts w:ascii="GHEA Grapalat" w:eastAsia="Times New Roman" w:hAnsi="GHEA Grapalat"/>
          <w:sz w:val="24"/>
          <w:szCs w:val="24"/>
        </w:rPr>
        <w:t>ՅԱՆ ՄԱՍԻՆ</w:t>
      </w:r>
    </w:p>
    <w:p w:rsidR="00227495" w:rsidRPr="00234291" w:rsidRDefault="00227495" w:rsidP="00234291">
      <w:pPr>
        <w:spacing w:after="0" w:line="240" w:lineRule="auto"/>
        <w:ind w:left="-2520"/>
        <w:jc w:val="right"/>
        <w:divId w:val="182980442"/>
        <w:rPr>
          <w:rFonts w:ascii="GHEA Grapalat" w:eastAsia="Times New Roman" w:hAnsi="GHEA Grapalat"/>
          <w:i/>
          <w:sz w:val="24"/>
          <w:szCs w:val="24"/>
        </w:rPr>
      </w:pPr>
      <w:r w:rsidRPr="00234291">
        <w:rPr>
          <w:rFonts w:ascii="GHEA Grapalat" w:eastAsia="Times New Roman" w:hAnsi="GHEA Grapalat"/>
          <w:sz w:val="24"/>
          <w:szCs w:val="24"/>
        </w:rPr>
        <w:br/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="00234291" w:rsidRPr="00234291">
        <w:rPr>
          <w:rFonts w:ascii="GHEA Grapalat" w:eastAsia="Times New Roman" w:hAnsi="GHEA Grapalat" w:cs="GHEA Grapalat"/>
          <w:i/>
          <w:sz w:val="24"/>
          <w:szCs w:val="24"/>
          <w:lang w:val="hy-AM"/>
        </w:rPr>
        <w:t xml:space="preserve">       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>/ԶԵԿ. Վ. ԱԴԱՄՅԱՆ/</w:t>
      </w:r>
    </w:p>
    <w:p w:rsidR="00234291" w:rsidRPr="00234291" w:rsidRDefault="00227495" w:rsidP="00234291">
      <w:pPr>
        <w:numPr>
          <w:ilvl w:val="0"/>
          <w:numId w:val="1"/>
        </w:numPr>
        <w:tabs>
          <w:tab w:val="clear" w:pos="644"/>
          <w:tab w:val="num" w:pos="-2520"/>
        </w:tabs>
        <w:spacing w:after="0" w:line="240" w:lineRule="auto"/>
        <w:ind w:left="0"/>
        <w:jc w:val="both"/>
        <w:divId w:val="182980442"/>
        <w:rPr>
          <w:rFonts w:ascii="GHEA Grapalat" w:eastAsia="Times New Roman" w:hAnsi="GHEA Grapalat"/>
          <w:sz w:val="24"/>
          <w:szCs w:val="24"/>
        </w:rPr>
      </w:pPr>
      <w:r w:rsidRPr="00234291">
        <w:rPr>
          <w:rFonts w:ascii="GHEA Grapalat" w:eastAsia="Times New Roman" w:hAnsi="GHEA Grapalat"/>
          <w:sz w:val="24"/>
          <w:szCs w:val="24"/>
        </w:rPr>
        <w:t>ՃԱՄԲԱՐԱԿ ՀԱՄԱՅՆՔԻ Պ. ՍԵՎԱԿ ՓՈՂՈՑԻ ԱՍՖԱԼՏԱՊԱՏՄԱՆ ԱՇԽԱՏԱՆՔՆԵՐԻ ԾՐԱԳՐԻՆ ՄԱՍՆԱԿՑԵԼՈՒ ԵՎ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ԲՅՈՒՋԵԻՑ ՆՊԱՏԱԿԱՅԻՆ ՀԱՏԿԱՑՈՒ</w:t>
      </w:r>
      <w:r w:rsidRPr="00234291">
        <w:rPr>
          <w:rFonts w:ascii="GHEA Grapalat" w:eastAsia="Times New Roman" w:hAnsi="GHEA Grapalat"/>
          <w:sz w:val="24"/>
          <w:szCs w:val="24"/>
        </w:rPr>
        <w:t>Մ՝ ՍՈՒԲՎԵՆՑԻԱ ՍՏԱՆԱԼՈՒ ԹՈՒՅԼՏՎՈՒԹՅԱՆ ՄԱՍԻՆ</w:t>
      </w:r>
    </w:p>
    <w:p w:rsidR="00227495" w:rsidRPr="00234291" w:rsidRDefault="00227495" w:rsidP="00234291">
      <w:pPr>
        <w:spacing w:after="0" w:line="240" w:lineRule="auto"/>
        <w:ind w:left="-2520"/>
        <w:jc w:val="right"/>
        <w:divId w:val="182980442"/>
        <w:rPr>
          <w:rFonts w:ascii="GHEA Grapalat" w:eastAsia="Times New Roman" w:hAnsi="GHEA Grapalat"/>
          <w:i/>
          <w:sz w:val="24"/>
          <w:szCs w:val="24"/>
        </w:rPr>
      </w:pPr>
      <w:r w:rsidRPr="00234291">
        <w:rPr>
          <w:rFonts w:ascii="GHEA Grapalat" w:eastAsia="Times New Roman" w:hAnsi="GHEA Grapalat"/>
          <w:sz w:val="24"/>
          <w:szCs w:val="24"/>
        </w:rPr>
        <w:br/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34291">
        <w:rPr>
          <w:rFonts w:ascii="Sylfaen" w:eastAsia="Times New Roman" w:hAnsi="Sylfaen" w:cs="Courier New"/>
          <w:sz w:val="24"/>
          <w:szCs w:val="24"/>
          <w:lang w:val="hy-AM"/>
        </w:rPr>
        <w:t xml:space="preserve">          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>/ԶԵԿ. Վ. ԱԴԱՄՅԱՆ/</w:t>
      </w:r>
    </w:p>
    <w:p w:rsidR="00234291" w:rsidRPr="00234291" w:rsidRDefault="00227495" w:rsidP="00234291">
      <w:pPr>
        <w:numPr>
          <w:ilvl w:val="0"/>
          <w:numId w:val="1"/>
        </w:numPr>
        <w:tabs>
          <w:tab w:val="clear" w:pos="644"/>
          <w:tab w:val="num" w:pos="-2520"/>
        </w:tabs>
        <w:spacing w:after="0" w:line="240" w:lineRule="auto"/>
        <w:ind w:left="0"/>
        <w:jc w:val="both"/>
        <w:divId w:val="182980442"/>
        <w:rPr>
          <w:rFonts w:ascii="GHEA Grapalat" w:eastAsia="Times New Roman" w:hAnsi="GHEA Grapalat"/>
          <w:sz w:val="24"/>
          <w:szCs w:val="24"/>
        </w:rPr>
      </w:pPr>
      <w:r w:rsidRPr="00234291">
        <w:rPr>
          <w:rFonts w:ascii="GHEA Grapalat" w:eastAsia="Times New Roman" w:hAnsi="GHEA Grapalat"/>
          <w:sz w:val="24"/>
          <w:szCs w:val="24"/>
        </w:rPr>
        <w:t>ՀՈՂԻ ՀԱՐԿԻ ԳԾՈՎ ԱՐՏՈՆՈՒԹՅՈՒՆ ՍԱՀՄԱՆԵԼՈՒ ՄԱՍԻՆ</w:t>
      </w:r>
    </w:p>
    <w:p w:rsidR="00227495" w:rsidRPr="00234291" w:rsidRDefault="00227495" w:rsidP="00234291">
      <w:pPr>
        <w:spacing w:after="0" w:line="240" w:lineRule="auto"/>
        <w:jc w:val="both"/>
        <w:divId w:val="182980442"/>
        <w:rPr>
          <w:rFonts w:ascii="GHEA Grapalat" w:eastAsia="Times New Roman" w:hAnsi="GHEA Grapalat"/>
          <w:i/>
          <w:sz w:val="24"/>
          <w:szCs w:val="24"/>
        </w:rPr>
      </w:pPr>
      <w:r w:rsidRPr="00234291">
        <w:rPr>
          <w:rFonts w:ascii="GHEA Grapalat" w:eastAsia="Times New Roman" w:hAnsi="GHEA Grapalat"/>
          <w:sz w:val="24"/>
          <w:szCs w:val="24"/>
        </w:rPr>
        <w:br/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="00234291" w:rsidRPr="00234291">
        <w:rPr>
          <w:rFonts w:ascii="GHEA Grapalat" w:eastAsia="Times New Roman" w:hAnsi="GHEA Grapalat" w:cs="GHEA Grapalat"/>
          <w:i/>
          <w:sz w:val="24"/>
          <w:szCs w:val="24"/>
          <w:lang w:val="hy-AM"/>
        </w:rPr>
        <w:t xml:space="preserve">                   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>/ԶԵԿ. Վ. ԱԴԱՄՅԱՆ/</w:t>
      </w:r>
    </w:p>
    <w:p w:rsidR="00234291" w:rsidRPr="00234291" w:rsidRDefault="00227495" w:rsidP="00234291">
      <w:pPr>
        <w:numPr>
          <w:ilvl w:val="0"/>
          <w:numId w:val="1"/>
        </w:numPr>
        <w:tabs>
          <w:tab w:val="clear" w:pos="644"/>
          <w:tab w:val="num" w:pos="-2520"/>
        </w:tabs>
        <w:spacing w:after="0" w:line="240" w:lineRule="auto"/>
        <w:ind w:left="0"/>
        <w:jc w:val="both"/>
        <w:divId w:val="182980442"/>
        <w:rPr>
          <w:rFonts w:ascii="GHEA Grapalat" w:eastAsia="Times New Roman" w:hAnsi="GHEA Grapalat"/>
          <w:sz w:val="24"/>
          <w:szCs w:val="24"/>
        </w:rPr>
      </w:pPr>
      <w:r w:rsidRPr="00234291">
        <w:rPr>
          <w:rFonts w:ascii="GHEA Grapalat" w:eastAsia="Times New Roman" w:hAnsi="GHEA Grapalat"/>
          <w:sz w:val="24"/>
          <w:szCs w:val="24"/>
        </w:rPr>
        <w:t>ՀՈՂԻ ՀԱՐԿԻ ԳԾՈՎ ԱՐՏՈՆՈՒԹՅՈՒՆ ՍԱՀՄԱՆԵԼՈՒ ՄԱՍԻՆ</w:t>
      </w:r>
    </w:p>
    <w:p w:rsidR="00227495" w:rsidRPr="00234291" w:rsidRDefault="00227495" w:rsidP="00234291">
      <w:pPr>
        <w:spacing w:after="0" w:line="240" w:lineRule="auto"/>
        <w:jc w:val="right"/>
        <w:divId w:val="182980442"/>
        <w:rPr>
          <w:rFonts w:ascii="GHEA Grapalat" w:eastAsia="Times New Roman" w:hAnsi="GHEA Grapalat"/>
          <w:sz w:val="24"/>
          <w:szCs w:val="24"/>
        </w:rPr>
      </w:pPr>
      <w:r w:rsidRPr="00234291">
        <w:rPr>
          <w:rFonts w:ascii="GHEA Grapalat" w:eastAsia="Times New Roman" w:hAnsi="GHEA Grapalat"/>
          <w:sz w:val="24"/>
          <w:szCs w:val="24"/>
        </w:rPr>
        <w:br/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/>
          <w:i/>
          <w:sz w:val="24"/>
          <w:szCs w:val="24"/>
        </w:rPr>
        <w:t xml:space="preserve"> /ԶԵԿ. Վ. ԱԴԱՄՅԱՆ</w:t>
      </w:r>
      <w:r w:rsidRPr="00234291">
        <w:rPr>
          <w:rFonts w:ascii="GHEA Grapalat" w:eastAsia="Times New Roman" w:hAnsi="GHEA Grapalat"/>
          <w:sz w:val="24"/>
          <w:szCs w:val="24"/>
        </w:rPr>
        <w:t>/</w:t>
      </w:r>
    </w:p>
    <w:p w:rsidR="00234291" w:rsidRPr="00234291" w:rsidRDefault="00227495" w:rsidP="00234291">
      <w:pPr>
        <w:numPr>
          <w:ilvl w:val="0"/>
          <w:numId w:val="1"/>
        </w:numPr>
        <w:tabs>
          <w:tab w:val="clear" w:pos="644"/>
          <w:tab w:val="num" w:pos="-2520"/>
        </w:tabs>
        <w:spacing w:after="0" w:line="240" w:lineRule="auto"/>
        <w:ind w:left="0"/>
        <w:jc w:val="both"/>
        <w:divId w:val="182980442"/>
        <w:rPr>
          <w:rFonts w:ascii="GHEA Grapalat" w:eastAsia="Times New Roman" w:hAnsi="GHEA Grapalat"/>
          <w:sz w:val="24"/>
          <w:szCs w:val="24"/>
        </w:rPr>
      </w:pPr>
      <w:r w:rsidRPr="00234291">
        <w:rPr>
          <w:rFonts w:ascii="GHEA Grapalat" w:eastAsia="Times New Roman" w:hAnsi="GHEA Grapalat"/>
          <w:sz w:val="24"/>
          <w:szCs w:val="24"/>
        </w:rPr>
        <w:t>ՃԱՄԲԱՐԱԿ ՀԱՄԱՅՆՔԻ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ԳԱՐԴՄԱՆԻ ՓՈՂՈՑԻ 26 ՀԱՍՑԵՈՒՄ ԳՏՆՎՈՂ ՀԱՄԱՅՆՔԻ ՍԵՓԱԿԱՆՈՒԹՅՈՒՆ ՀԱՆԴԻՍԱՑՈՂ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0.11962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ՀԱ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ԲՆԱԿԱՎԱՅՐԻ ԱՅԼ ՀՈՂԸ / ՀՈՂԱՏԱՐԱԾՔԸ ԱՃՈՒՐԴԱՅԻՆ ԿԱՐԳՈՎ ՎԱՃԱՌԵԼՈՒ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ՄԱՍԻՆ</w:t>
      </w:r>
    </w:p>
    <w:p w:rsidR="00234291" w:rsidRPr="00234291" w:rsidRDefault="00234291" w:rsidP="00234291">
      <w:pPr>
        <w:spacing w:after="0" w:line="240" w:lineRule="auto"/>
        <w:jc w:val="both"/>
        <w:divId w:val="182980442"/>
        <w:rPr>
          <w:rFonts w:ascii="GHEA Grapalat" w:eastAsia="Times New Roman" w:hAnsi="GHEA Grapalat"/>
          <w:sz w:val="24"/>
          <w:szCs w:val="24"/>
        </w:rPr>
      </w:pPr>
    </w:p>
    <w:p w:rsidR="00227495" w:rsidRPr="00234291" w:rsidRDefault="00227495" w:rsidP="00234291">
      <w:pPr>
        <w:spacing w:after="0" w:line="240" w:lineRule="auto"/>
        <w:ind w:left="-2520"/>
        <w:jc w:val="right"/>
        <w:divId w:val="182980442"/>
        <w:rPr>
          <w:rFonts w:ascii="GHEA Grapalat" w:eastAsia="Times New Roman" w:hAnsi="GHEA Grapalat"/>
          <w:sz w:val="24"/>
          <w:szCs w:val="24"/>
        </w:rPr>
      </w:pPr>
      <w:r w:rsidRPr="00234291">
        <w:rPr>
          <w:rFonts w:ascii="GHEA Grapalat" w:eastAsia="Times New Roman" w:hAnsi="GHEA Grapalat" w:cs="GHEA Grapalat"/>
          <w:sz w:val="24"/>
          <w:szCs w:val="24"/>
        </w:rPr>
        <w:br/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3429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               </w:t>
      </w:r>
      <w:r w:rsidRPr="00234291">
        <w:rPr>
          <w:rFonts w:ascii="GHEA Grapalat" w:eastAsia="Times New Roman" w:hAnsi="GHEA Grapalat" w:cs="GHEA Grapalat"/>
          <w:sz w:val="24"/>
          <w:szCs w:val="24"/>
        </w:rPr>
        <w:t>/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>ԶԵԿ. Վ. ԱԴԱՄՅԱՆ</w:t>
      </w:r>
      <w:r w:rsidRPr="00234291">
        <w:rPr>
          <w:rFonts w:ascii="GHEA Grapalat" w:eastAsia="Times New Roman" w:hAnsi="GHEA Grapalat" w:cs="GHEA Grapalat"/>
          <w:sz w:val="24"/>
          <w:szCs w:val="24"/>
        </w:rPr>
        <w:t>/</w:t>
      </w:r>
    </w:p>
    <w:p w:rsidR="00234291" w:rsidRPr="00234291" w:rsidRDefault="00227495" w:rsidP="00234291">
      <w:pPr>
        <w:numPr>
          <w:ilvl w:val="0"/>
          <w:numId w:val="1"/>
        </w:numPr>
        <w:tabs>
          <w:tab w:val="clear" w:pos="644"/>
          <w:tab w:val="num" w:pos="-2520"/>
        </w:tabs>
        <w:spacing w:after="0" w:line="240" w:lineRule="auto"/>
        <w:ind w:left="0"/>
        <w:jc w:val="both"/>
        <w:divId w:val="182980442"/>
        <w:rPr>
          <w:rFonts w:ascii="GHEA Grapalat" w:eastAsia="Times New Roman" w:hAnsi="GHEA Grapalat"/>
          <w:sz w:val="24"/>
          <w:szCs w:val="24"/>
        </w:rPr>
      </w:pPr>
      <w:r w:rsidRPr="00234291">
        <w:rPr>
          <w:rFonts w:ascii="GHEA Grapalat" w:eastAsia="Times New Roman" w:hAnsi="GHEA Grapalat"/>
          <w:sz w:val="24"/>
          <w:szCs w:val="24"/>
        </w:rPr>
        <w:t>ՃԱՄԲԱՐԱԿ ՀԱՄԱՅՆՔԻ Գ.ՆԺԴԵՀԻ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ՓՈՂՈՑԻ 4/3 ՀԱՍՑԵՈՒՄ ԳՏՆՎՈՂ ՀԱՄԱՅՆՔԻ ՍԵՓԱԿԱՆՈՒԹՅՈՒՆ ՀԱՆԴԻՍԱՑՈՂ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0.01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ՀԱ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ԲՆԱԿԱՎԱՅՐԻ ԱՅԼ ՀՈՂԸ / ՀՈՂԱՏԱՐԱԾՔԸ ԱՃՈՒՐԴԱՅԻՆ ԿԱՐԳՈՎ ՎԱՃԱՌԵԼՈՒ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ՄԱՍԻՆ</w:t>
      </w:r>
    </w:p>
    <w:p w:rsidR="00227495" w:rsidRPr="00234291" w:rsidRDefault="00227495" w:rsidP="00234291">
      <w:pPr>
        <w:spacing w:after="0" w:line="240" w:lineRule="auto"/>
        <w:ind w:left="-2520"/>
        <w:jc w:val="right"/>
        <w:divId w:val="182980442"/>
        <w:rPr>
          <w:rFonts w:ascii="GHEA Grapalat" w:eastAsia="Times New Roman" w:hAnsi="GHEA Grapalat"/>
          <w:i/>
          <w:sz w:val="24"/>
          <w:szCs w:val="24"/>
        </w:rPr>
      </w:pPr>
      <w:r w:rsidRPr="00234291">
        <w:rPr>
          <w:rFonts w:ascii="GHEA Grapalat" w:eastAsia="Times New Roman" w:hAnsi="GHEA Grapalat" w:cs="GHEA Grapalat"/>
          <w:sz w:val="24"/>
          <w:szCs w:val="24"/>
        </w:rPr>
        <w:br/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/ԶԵԿ. Վ. ԱԴԱՄՅԱՆ/</w:t>
      </w:r>
    </w:p>
    <w:p w:rsidR="00234291" w:rsidRPr="00234291" w:rsidRDefault="00234291" w:rsidP="00234291">
      <w:pPr>
        <w:numPr>
          <w:ilvl w:val="0"/>
          <w:numId w:val="1"/>
        </w:numPr>
        <w:tabs>
          <w:tab w:val="clear" w:pos="644"/>
          <w:tab w:val="num" w:pos="-2520"/>
        </w:tabs>
        <w:spacing w:after="0" w:line="240" w:lineRule="auto"/>
        <w:ind w:left="0"/>
        <w:jc w:val="both"/>
        <w:divId w:val="182980442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</w:rPr>
        <w:t>ՃԱՄԲԱՐԱԿ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227495" w:rsidRPr="00234291">
        <w:rPr>
          <w:rFonts w:ascii="GHEA Grapalat" w:eastAsia="Times New Roman" w:hAnsi="GHEA Grapalat"/>
          <w:sz w:val="24"/>
          <w:szCs w:val="24"/>
        </w:rPr>
        <w:t>ՀԱՄԱՅՆՔԻ ԴՊՐԱԲԱԿ ԲՆԱԿԱՎԱՅՐԻ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ՍԵՓԱԿԱՆՈՒԹՅՈՒՆ ՀԱՆԴԻՍԱՑՈՂ ԳՅՈՒՂՆՇԱՆԱԿՈՒԹՅԱՆ 1.0 ՀԱ 4 -ՐԴ ԿԱՐԳԻ ԱՐՈՏԱՎԱՅՐԸ ԱՃՈՒՐԴԱՅԻՆ ԿԱՐԳՈՎ ՎԱՃԱՌԵԼՈՒ ՄԱՍԻ</w:t>
      </w:r>
      <w:r w:rsidR="00227495" w:rsidRPr="00234291">
        <w:rPr>
          <w:rFonts w:ascii="GHEA Grapalat" w:eastAsia="Times New Roman" w:hAnsi="GHEA Grapalat"/>
          <w:sz w:val="24"/>
          <w:szCs w:val="24"/>
        </w:rPr>
        <w:t>Ն</w:t>
      </w:r>
    </w:p>
    <w:p w:rsidR="00227495" w:rsidRPr="00234291" w:rsidRDefault="00227495" w:rsidP="00234291">
      <w:pPr>
        <w:spacing w:after="0" w:line="240" w:lineRule="auto"/>
        <w:ind w:left="-2520"/>
        <w:jc w:val="right"/>
        <w:divId w:val="182980442"/>
        <w:rPr>
          <w:rFonts w:ascii="GHEA Grapalat" w:eastAsia="Times New Roman" w:hAnsi="GHEA Grapalat"/>
          <w:i/>
          <w:sz w:val="24"/>
          <w:szCs w:val="24"/>
        </w:rPr>
      </w:pPr>
      <w:r w:rsidRPr="00234291">
        <w:rPr>
          <w:rFonts w:ascii="GHEA Grapalat" w:eastAsia="Times New Roman" w:hAnsi="GHEA Grapalat"/>
          <w:sz w:val="24"/>
          <w:szCs w:val="24"/>
        </w:rPr>
        <w:br/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3429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 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>/ԶԵԿ. Վ. ԱԴԱՄՅԱՆ/</w:t>
      </w:r>
    </w:p>
    <w:p w:rsidR="00234291" w:rsidRPr="00234291" w:rsidRDefault="00227495" w:rsidP="00234291">
      <w:pPr>
        <w:numPr>
          <w:ilvl w:val="0"/>
          <w:numId w:val="1"/>
        </w:numPr>
        <w:tabs>
          <w:tab w:val="clear" w:pos="644"/>
          <w:tab w:val="num" w:pos="-2520"/>
        </w:tabs>
        <w:spacing w:after="0" w:line="240" w:lineRule="auto"/>
        <w:ind w:left="0"/>
        <w:jc w:val="both"/>
        <w:divId w:val="182980442"/>
        <w:rPr>
          <w:rFonts w:ascii="GHEA Grapalat" w:eastAsia="Times New Roman" w:hAnsi="GHEA Grapalat"/>
          <w:sz w:val="24"/>
          <w:szCs w:val="24"/>
        </w:rPr>
      </w:pPr>
      <w:r w:rsidRPr="00234291">
        <w:rPr>
          <w:rFonts w:ascii="GHEA Grapalat" w:eastAsia="Times New Roman" w:hAnsi="GHEA Grapalat"/>
          <w:sz w:val="24"/>
          <w:szCs w:val="24"/>
        </w:rPr>
        <w:t>ՃԱՄԲԱՐԱԿ ՀԱՄԱՅՆՔԻ ՃԱՄԲԱՐԱԿ ՔԱՂԱՔԻ ՍԵՓԱԿԱՆՈՒԹՅՈՒՆ ՀԱՆԴԻՍԱՑՈՂ ԳՅՈՒՂՆՇԱՆԱԿՈՒԹՅԱՆ 15.0 ՀԱ 2–ՐԴ ԿԱՐԳԻ ՎԱՐԵԼԱՀՈՂԸ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ՎԱՐՁԱԿԱԼՈՒԹՅԱՆ</w:t>
      </w:r>
      <w:r w:rsidRPr="00234291">
        <w:rPr>
          <w:rFonts w:ascii="GHEA Grapalat" w:eastAsia="Times New Roman" w:hAnsi="GHEA Grapalat"/>
          <w:sz w:val="24"/>
          <w:szCs w:val="24"/>
        </w:rPr>
        <w:t xml:space="preserve"> ԻՐԱՎՈՒՆՔՈՎ ՏՐԱՄԱԴՐԵԼՈՒ ՄԱՍԻՆ</w:t>
      </w:r>
    </w:p>
    <w:p w:rsidR="00227495" w:rsidRPr="00234291" w:rsidRDefault="00227495" w:rsidP="00234291">
      <w:pPr>
        <w:spacing w:after="0" w:line="240" w:lineRule="auto"/>
        <w:ind w:left="-2520"/>
        <w:jc w:val="right"/>
        <w:divId w:val="182980442"/>
        <w:rPr>
          <w:rFonts w:ascii="GHEA Grapalat" w:eastAsia="Times New Roman" w:hAnsi="GHEA Grapalat"/>
          <w:i/>
          <w:sz w:val="24"/>
          <w:szCs w:val="24"/>
        </w:rPr>
      </w:pPr>
      <w:r w:rsidRPr="00234291">
        <w:rPr>
          <w:rFonts w:ascii="GHEA Grapalat" w:eastAsia="Times New Roman" w:hAnsi="GHEA Grapalat"/>
          <w:sz w:val="24"/>
          <w:szCs w:val="24"/>
        </w:rPr>
        <w:br/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>/ԶԵԿ. Վ. ԱԴԱՄՅԱՆ/</w:t>
      </w:r>
    </w:p>
    <w:p w:rsidR="00234291" w:rsidRPr="00234291" w:rsidRDefault="00227495" w:rsidP="00234291">
      <w:pPr>
        <w:numPr>
          <w:ilvl w:val="0"/>
          <w:numId w:val="1"/>
        </w:numPr>
        <w:tabs>
          <w:tab w:val="clear" w:pos="644"/>
          <w:tab w:val="num" w:pos="-2520"/>
        </w:tabs>
        <w:spacing w:after="0" w:line="240" w:lineRule="auto"/>
        <w:ind w:left="0"/>
        <w:jc w:val="both"/>
        <w:divId w:val="182980442"/>
        <w:rPr>
          <w:rFonts w:ascii="GHEA Grapalat" w:eastAsia="Times New Roman" w:hAnsi="GHEA Grapalat"/>
          <w:sz w:val="24"/>
          <w:szCs w:val="24"/>
        </w:rPr>
      </w:pPr>
      <w:r w:rsidRPr="00234291">
        <w:rPr>
          <w:rFonts w:ascii="GHEA Grapalat" w:eastAsia="Times New Roman" w:hAnsi="GHEA Grapalat"/>
          <w:sz w:val="24"/>
          <w:szCs w:val="24"/>
        </w:rPr>
        <w:t>ՎԱՐՁԱԿԱԼԱԿԱՆ ՀՈՂԻ ԳԾՈՎ ԱՐՏՈՆՈՒԹՅՈՒՆ ՍԱՀՄԱՆԵԼՈՒ ՄԱՍԻՆ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br/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sz w:val="24"/>
          <w:szCs w:val="24"/>
        </w:rPr>
        <w:t> </w:t>
      </w:r>
    </w:p>
    <w:p w:rsidR="00227495" w:rsidRPr="00234291" w:rsidRDefault="00234291" w:rsidP="00234291">
      <w:pPr>
        <w:spacing w:after="0" w:line="240" w:lineRule="auto"/>
        <w:ind w:left="-2520"/>
        <w:jc w:val="both"/>
        <w:divId w:val="182980442"/>
        <w:rPr>
          <w:rFonts w:ascii="GHEA Grapalat" w:eastAsia="Times New Roman" w:hAnsi="GHEA Grapalat"/>
          <w:i/>
          <w:sz w:val="24"/>
          <w:szCs w:val="24"/>
        </w:rPr>
      </w:pPr>
      <w:r w:rsidRPr="00234291">
        <w:rPr>
          <w:rFonts w:ascii="GHEA Grapalat" w:eastAsia="Times New Roman" w:hAnsi="GHEA Grapalat" w:cs="GHEA Grapalat"/>
          <w:i/>
          <w:sz w:val="24"/>
          <w:szCs w:val="24"/>
          <w:lang w:val="hy-AM"/>
        </w:rPr>
        <w:lastRenderedPageBreak/>
        <w:t xml:space="preserve">                                                                                                               </w:t>
      </w:r>
      <w:r w:rsidR="00227495" w:rsidRPr="00234291">
        <w:rPr>
          <w:rFonts w:ascii="GHEA Grapalat" w:eastAsia="Times New Roman" w:hAnsi="GHEA Grapalat" w:cs="GHEA Grapalat"/>
          <w:i/>
          <w:sz w:val="24"/>
          <w:szCs w:val="24"/>
        </w:rPr>
        <w:t>/ԶԵԿ. Վ. ԱԴԱՄՅԱՆ/</w:t>
      </w:r>
    </w:p>
    <w:p w:rsidR="00234291" w:rsidRPr="00234291" w:rsidRDefault="00227495" w:rsidP="00234291">
      <w:pPr>
        <w:numPr>
          <w:ilvl w:val="0"/>
          <w:numId w:val="1"/>
        </w:numPr>
        <w:tabs>
          <w:tab w:val="clear" w:pos="644"/>
          <w:tab w:val="num" w:pos="-2520"/>
        </w:tabs>
        <w:spacing w:after="0" w:line="240" w:lineRule="auto"/>
        <w:ind w:left="0"/>
        <w:jc w:val="both"/>
        <w:divId w:val="182980442"/>
        <w:rPr>
          <w:rFonts w:ascii="GHEA Grapalat" w:eastAsia="Times New Roman" w:hAnsi="GHEA Grapalat"/>
          <w:sz w:val="24"/>
          <w:szCs w:val="24"/>
        </w:rPr>
      </w:pPr>
      <w:r w:rsidRPr="00234291">
        <w:rPr>
          <w:rFonts w:ascii="GHEA Grapalat" w:eastAsia="Times New Roman" w:hAnsi="GHEA Grapalat"/>
          <w:sz w:val="24"/>
          <w:szCs w:val="24"/>
        </w:rPr>
        <w:t>ԴՐԱՄԱԿԱՆ ԱՋԱԿՑՈՒԹՅՈՒՆ ՏՐԱՄԱԴՐԵԼՈՒ ՄԱՍԻՆ</w:t>
      </w:r>
    </w:p>
    <w:p w:rsidR="00227495" w:rsidRPr="00234291" w:rsidRDefault="00227495" w:rsidP="00234291">
      <w:pPr>
        <w:spacing w:after="0" w:line="240" w:lineRule="auto"/>
        <w:jc w:val="right"/>
        <w:divId w:val="182980442"/>
        <w:rPr>
          <w:rFonts w:ascii="GHEA Grapalat" w:eastAsia="Times New Roman" w:hAnsi="GHEA Grapalat"/>
          <w:i/>
          <w:sz w:val="24"/>
          <w:szCs w:val="24"/>
        </w:rPr>
      </w:pPr>
      <w:r w:rsidRPr="00234291">
        <w:rPr>
          <w:rFonts w:ascii="GHEA Grapalat" w:eastAsia="Times New Roman" w:hAnsi="GHEA Grapalat"/>
          <w:sz w:val="24"/>
          <w:szCs w:val="24"/>
        </w:rPr>
        <w:br/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 xml:space="preserve"> </w:t>
      </w:r>
      <w:r w:rsidRPr="00234291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="00234291" w:rsidRPr="00234291">
        <w:rPr>
          <w:rFonts w:ascii="Sylfaen" w:eastAsia="Times New Roman" w:hAnsi="Sylfaen" w:cs="Courier New"/>
          <w:i/>
          <w:sz w:val="24"/>
          <w:szCs w:val="24"/>
          <w:lang w:val="hy-AM"/>
        </w:rPr>
        <w:t xml:space="preserve">      </w:t>
      </w:r>
      <w:r w:rsidRPr="00234291">
        <w:rPr>
          <w:rFonts w:ascii="GHEA Grapalat" w:eastAsia="Times New Roman" w:hAnsi="GHEA Grapalat" w:cs="GHEA Grapalat"/>
          <w:i/>
          <w:sz w:val="24"/>
          <w:szCs w:val="24"/>
        </w:rPr>
        <w:t>/ԶԵԿ. Վ. ԱԴԱՄՅԱՆ/</w:t>
      </w:r>
    </w:p>
    <w:p w:rsidR="00234291" w:rsidRPr="00234291" w:rsidRDefault="00227495" w:rsidP="00234291">
      <w:pPr>
        <w:numPr>
          <w:ilvl w:val="0"/>
          <w:numId w:val="1"/>
        </w:numPr>
        <w:tabs>
          <w:tab w:val="clear" w:pos="644"/>
          <w:tab w:val="num" w:pos="-2520"/>
        </w:tabs>
        <w:spacing w:after="0" w:line="240" w:lineRule="auto"/>
        <w:ind w:left="0"/>
        <w:jc w:val="both"/>
        <w:divId w:val="182980442"/>
        <w:rPr>
          <w:rFonts w:ascii="GHEA Grapalat" w:eastAsia="Times New Roman" w:hAnsi="GHEA Grapalat"/>
          <w:sz w:val="24"/>
          <w:szCs w:val="24"/>
        </w:rPr>
      </w:pPr>
      <w:r w:rsidRPr="00234291">
        <w:rPr>
          <w:rFonts w:ascii="GHEA Grapalat" w:eastAsia="Times New Roman" w:hAnsi="GHEA Grapalat"/>
          <w:sz w:val="24"/>
          <w:szCs w:val="24"/>
        </w:rPr>
        <w:t>ԲՅՈՒՋԵՈՒՄ ՓՈՓՈԽՈՒԹՅՈՒՆ ԿԱՏԱՐԵԼՈՒ ՄԱՍԻՆ</w:t>
      </w:r>
    </w:p>
    <w:p w:rsidR="00227495" w:rsidRPr="00234291" w:rsidRDefault="00234291" w:rsidP="00234291">
      <w:pPr>
        <w:tabs>
          <w:tab w:val="left" w:pos="5490"/>
        </w:tabs>
        <w:spacing w:after="0" w:line="240" w:lineRule="auto"/>
        <w:jc w:val="right"/>
        <w:divId w:val="182980442"/>
        <w:rPr>
          <w:rFonts w:ascii="GHEA Grapalat" w:eastAsia="Times New Roman" w:hAnsi="GHEA Grapalat"/>
          <w:i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</w:rPr>
        <w:tab/>
      </w:r>
      <w:r w:rsidR="00227495" w:rsidRPr="00234291">
        <w:rPr>
          <w:rFonts w:ascii="GHEA Grapalat" w:eastAsia="Times New Roman" w:hAnsi="GHEA Grapalat"/>
          <w:sz w:val="24"/>
          <w:szCs w:val="24"/>
        </w:rPr>
        <w:br/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227495" w:rsidRPr="00234291">
        <w:rPr>
          <w:rFonts w:ascii="Courier New" w:eastAsia="Times New Roman" w:hAnsi="Courier New" w:cs="Courier New"/>
          <w:sz w:val="24"/>
          <w:szCs w:val="24"/>
        </w:rPr>
        <w:t> </w:t>
      </w:r>
      <w:r w:rsidR="00227495" w:rsidRPr="00234291">
        <w:rPr>
          <w:rFonts w:ascii="GHEA Grapalat" w:eastAsia="Times New Roman" w:hAnsi="GHEA Grapalat" w:cs="GHEA Grapalat"/>
          <w:i/>
          <w:sz w:val="24"/>
          <w:szCs w:val="24"/>
        </w:rPr>
        <w:t>/ԶԵԿ. Վ. ԱԴԱՄՅԱՆ/</w:t>
      </w:r>
    </w:p>
    <w:p w:rsidR="00234291" w:rsidRDefault="00234291">
      <w:pPr>
        <w:pStyle w:val="a3"/>
        <w:jc w:val="center"/>
        <w:divId w:val="2034571535"/>
        <w:rPr>
          <w:rStyle w:val="a4"/>
          <w:sz w:val="27"/>
          <w:szCs w:val="27"/>
          <w:lang w:val="hy-AM"/>
        </w:rPr>
      </w:pPr>
    </w:p>
    <w:p w:rsidR="00234291" w:rsidRDefault="00234291">
      <w:pPr>
        <w:pStyle w:val="a3"/>
        <w:jc w:val="center"/>
        <w:divId w:val="2034571535"/>
        <w:rPr>
          <w:rStyle w:val="a4"/>
          <w:sz w:val="27"/>
          <w:szCs w:val="27"/>
          <w:lang w:val="hy-AM"/>
        </w:rPr>
      </w:pPr>
    </w:p>
    <w:p w:rsidR="00227495" w:rsidRDefault="00227495">
      <w:pPr>
        <w:pStyle w:val="a3"/>
        <w:jc w:val="center"/>
        <w:divId w:val="2034571535"/>
      </w:pPr>
      <w:r>
        <w:rPr>
          <w:rStyle w:val="a4"/>
          <w:sz w:val="27"/>
          <w:szCs w:val="27"/>
        </w:rPr>
        <w:t>Համայնքի ղեկավար՝</w:t>
      </w:r>
      <w:r>
        <w:rPr>
          <w:rStyle w:val="a4"/>
          <w:rFonts w:ascii="Courier New" w:hAnsi="Courier New" w:cs="Courier New"/>
          <w:sz w:val="27"/>
          <w:szCs w:val="27"/>
        </w:rPr>
        <w:t>          </w:t>
      </w:r>
      <w:r>
        <w:rPr>
          <w:rStyle w:val="a4"/>
          <w:sz w:val="27"/>
          <w:szCs w:val="27"/>
        </w:rPr>
        <w:t>ՎԱԶԳԵՆ ԱԴԱՄՅԱՆ</w:t>
      </w:r>
    </w:p>
    <w:p w:rsidR="00227495" w:rsidRDefault="00227495">
      <w:pPr>
        <w:pStyle w:val="a3"/>
        <w:jc w:val="right"/>
        <w:divId w:val="2034571535"/>
      </w:pPr>
      <w:r>
        <w:rPr>
          <w:rStyle w:val="a5"/>
        </w:rPr>
        <w:t>ՈՐՈՇՄԱՆ ՆԱԽԱԳԻԾԸ ՆԱԽԱՊԱՏՐԱՍՏԵՑ</w:t>
      </w:r>
      <w:r>
        <w:br/>
        <w:t>ԱՐՏԱԿ ՍՏԵՓԱՆՅԱՆ</w:t>
      </w:r>
    </w:p>
    <w:sectPr w:rsidR="00227495" w:rsidSect="006528A9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60A32"/>
    <w:multiLevelType w:val="multilevel"/>
    <w:tmpl w:val="8B2EE7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495"/>
    <w:rsid w:val="00227495"/>
    <w:rsid w:val="00234291"/>
    <w:rsid w:val="003F5EE2"/>
    <w:rsid w:val="0065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49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227495"/>
    <w:rPr>
      <w:b/>
      <w:bCs/>
    </w:rPr>
  </w:style>
  <w:style w:type="character" w:styleId="a5">
    <w:name w:val="Emphasis"/>
    <w:basedOn w:val="a0"/>
    <w:uiPriority w:val="20"/>
    <w:qFormat/>
    <w:rsid w:val="0022749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3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7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8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ABEE4-F553-46FF-AB5E-46A22153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HAMAYNQAPETARAN</cp:lastModifiedBy>
  <cp:revision>2</cp:revision>
  <dcterms:created xsi:type="dcterms:W3CDTF">2019-04-15T07:37:00Z</dcterms:created>
  <dcterms:modified xsi:type="dcterms:W3CDTF">2019-04-15T07:37:00Z</dcterms:modified>
</cp:coreProperties>
</file>