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3E" w:rsidRPr="0018331D" w:rsidRDefault="0091183E" w:rsidP="0091183E">
      <w:pPr>
        <w:spacing w:line="360" w:lineRule="auto"/>
        <w:ind w:right="64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</w:t>
      </w:r>
      <w:r w:rsidRPr="0018331D">
        <w:rPr>
          <w:rFonts w:ascii="GHEA Grapalat" w:hAnsi="GHEA Grapalat"/>
          <w:sz w:val="24"/>
          <w:lang w:val="hy-AM"/>
        </w:rPr>
        <w:t xml:space="preserve">Կազմված է </w:t>
      </w:r>
      <w:r w:rsidRPr="0018331D">
        <w:rPr>
          <w:rFonts w:ascii="Cambria Math" w:hAnsi="Cambria Math"/>
          <w:lang w:val="en-US"/>
        </w:rPr>
        <w:t>_____</w:t>
      </w:r>
      <w:r w:rsidRPr="0018331D">
        <w:rPr>
          <w:rFonts w:ascii="Cambria Math" w:hAnsi="Cambria Math"/>
          <w:lang w:val="hy-AM"/>
        </w:rPr>
        <w:t xml:space="preserve"> </w:t>
      </w:r>
      <w:r w:rsidRPr="0018331D">
        <w:rPr>
          <w:rFonts w:ascii="Cambria Math" w:hAnsi="Cambria Math"/>
          <w:lang w:val="en-US"/>
        </w:rPr>
        <w:t xml:space="preserve">_____ </w:t>
      </w:r>
      <w:r w:rsidRPr="0018331D">
        <w:rPr>
          <w:rFonts w:ascii="GHEA Grapalat" w:hAnsi="GHEA Grapalat"/>
          <w:lang w:val="hy-AM"/>
        </w:rPr>
        <w:t>20</w:t>
      </w:r>
      <w:r w:rsidR="0018331D" w:rsidRPr="0018331D">
        <w:rPr>
          <w:rFonts w:ascii="GHEA Grapalat" w:hAnsi="GHEA Grapalat"/>
          <w:lang w:val="en-US"/>
        </w:rPr>
        <w:t xml:space="preserve">  </w:t>
      </w:r>
      <w:r w:rsidRPr="0018331D">
        <w:rPr>
          <w:rFonts w:ascii="GHEA Grapalat" w:hAnsi="GHEA Grapalat"/>
          <w:lang w:val="hy-AM"/>
        </w:rPr>
        <w:t>թ.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8"/>
        <w:gridCol w:w="317"/>
        <w:gridCol w:w="5387"/>
      </w:tblGrid>
      <w:tr w:rsidR="0091183E" w:rsidRPr="0018331D" w:rsidTr="00CF6096">
        <w:tc>
          <w:tcPr>
            <w:tcW w:w="4928" w:type="dxa"/>
          </w:tcPr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 w:cs="Arial Armenian"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       Հ Ա Ս Տ Ա Տ Վ Ա Ծ   Է</w:t>
            </w:r>
          </w:p>
          <w:tbl>
            <w:tblPr>
              <w:tblStyle w:val="a6"/>
              <w:tblW w:w="4443" w:type="dxa"/>
              <w:tblInd w:w="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</w:tblGrid>
            <w:tr w:rsidR="0091183E" w:rsidRPr="007852BC" w:rsidTr="00CF6096">
              <w:trPr>
                <w:trHeight w:val="2313"/>
              </w:trPr>
              <w:tc>
                <w:tcPr>
                  <w:tcW w:w="4443" w:type="dxa"/>
                  <w:hideMark/>
                </w:tcPr>
                <w:p w:rsidR="0091183E" w:rsidRPr="0018331D" w:rsidRDefault="0091183E" w:rsidP="00CF6096">
                  <w:pPr>
                    <w:jc w:val="center"/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</w:pPr>
                  <w:r w:rsidRPr="0018331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ՀԱՅԱՍՏԱՆԻ ՀԱՆՐԱՊԵՏՈւԹՅԱՆ ԳԵՂԱՐՔՈւՆԻՔԻ ՄԱՐԶԻ </w:t>
                  </w:r>
                  <w:r w:rsidRPr="0018331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ՃԱՄԲԱՐԱԿ ՀԱՄԱՅՆՔԻ ԱՎԱԳԱՆՈւ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 xml:space="preserve"> </w:t>
                  </w:r>
                  <w:r w:rsidR="00F90306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14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.</w:t>
                  </w:r>
                  <w:r w:rsidR="00F90306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09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.202</w:t>
                  </w:r>
                  <w:r w:rsidR="00F90306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3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Թ</w:t>
                  </w:r>
                  <w:r w:rsidRPr="0018331D"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  <w:lang w:val="hy-AM"/>
                    </w:rPr>
                    <w:t>.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 xml:space="preserve"> N </w:t>
                  </w:r>
                  <w:r w:rsidR="00F90306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>168</w:t>
                  </w:r>
                  <w:r w:rsidRPr="0018331D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 xml:space="preserve">-Ա </w:t>
                  </w:r>
                  <w:r w:rsidRPr="0018331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ՈՐՈՇՄԱՄԲ </w:t>
                  </w:r>
                </w:p>
                <w:p w:rsidR="0091183E" w:rsidRPr="0018331D" w:rsidRDefault="0091183E" w:rsidP="00CF6096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18331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ՃԱՄԲԱՐԱԿ ՀԱՄԱՅՆՔԻ ՂԵԿԱՎԱՐ՝ </w:t>
                  </w:r>
                  <w:r w:rsidRPr="0018331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br/>
                  </w:r>
                </w:p>
                <w:p w:rsidR="0091183E" w:rsidRPr="0018331D" w:rsidRDefault="0091183E" w:rsidP="00CF6096">
                  <w:pPr>
                    <w:spacing w:line="256" w:lineRule="auto"/>
                    <w:jc w:val="center"/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</w:pPr>
                  <w:r w:rsidRPr="0018331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___________ Վ</w:t>
                  </w:r>
                  <w:r w:rsidRPr="0018331D">
                    <w:rPr>
                      <w:rFonts w:ascii="Cambria Math" w:hAnsi="Cambria Math" w:cs="Cambria Math"/>
                      <w:sz w:val="24"/>
                      <w:szCs w:val="24"/>
                      <w:lang w:val="hy-AM"/>
                    </w:rPr>
                    <w:t>.</w:t>
                  </w:r>
                  <w:r w:rsidRPr="0018331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ԱԴԱՄՅԱՆ</w:t>
                  </w:r>
                </w:p>
              </w:tc>
            </w:tr>
            <w:tr w:rsidR="0091183E" w:rsidRPr="007852BC" w:rsidTr="00CF6096">
              <w:trPr>
                <w:trHeight w:val="80"/>
              </w:trPr>
              <w:tc>
                <w:tcPr>
                  <w:tcW w:w="4443" w:type="dxa"/>
                </w:tcPr>
                <w:p w:rsidR="0091183E" w:rsidRPr="0018331D" w:rsidRDefault="0091183E" w:rsidP="00CF6096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91183E" w:rsidRPr="007852BC" w:rsidTr="00CF6096">
              <w:trPr>
                <w:trHeight w:val="663"/>
              </w:trPr>
              <w:tc>
                <w:tcPr>
                  <w:tcW w:w="4443" w:type="dxa"/>
                  <w:hideMark/>
                </w:tcPr>
                <w:p w:rsidR="0091183E" w:rsidRPr="0018331D" w:rsidRDefault="0091183E" w:rsidP="00CF6096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31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7" w:type="dxa"/>
          </w:tcPr>
          <w:p w:rsidR="0091183E" w:rsidRPr="0018331D" w:rsidRDefault="0091183E" w:rsidP="00CF6096">
            <w:pPr>
              <w:spacing w:line="256" w:lineRule="auto"/>
              <w:ind w:firstLine="85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7" w:type="dxa"/>
          </w:tcPr>
          <w:p w:rsidR="0091183E" w:rsidRPr="0018331D" w:rsidRDefault="0091183E" w:rsidP="0091183E">
            <w:pPr>
              <w:spacing w:line="360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Տպագրված է 2 օրինակ</w:t>
            </w:r>
          </w:p>
          <w:p w:rsidR="0091183E" w:rsidRPr="0018331D" w:rsidRDefault="0091183E" w:rsidP="0091183E">
            <w:pPr>
              <w:spacing w:line="360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Բաղկացած է </w:t>
            </w:r>
            <w:r w:rsidR="000E5DE0" w:rsidRPr="0018331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 էջից</w:t>
            </w:r>
          </w:p>
          <w:p w:rsidR="0091183E" w:rsidRPr="004E0EB4" w:rsidRDefault="0091183E" w:rsidP="00CF6096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ՕՐԻՆԱԿ </w:t>
            </w:r>
            <w:r w:rsidR="004E0EB4" w:rsidRPr="004E0EB4">
              <w:rPr>
                <w:rFonts w:ascii="GHEA Grapalat" w:hAnsi="GHEA Grapalat"/>
                <w:sz w:val="24"/>
                <w:szCs w:val="24"/>
                <w:lang w:val="hy-AM"/>
              </w:rPr>
              <w:t>__</w:t>
            </w: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Գ Ր Ա Ն Ց Վ Ա Ծ</w:t>
            </w:r>
            <w:r w:rsidRPr="0018331D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 </w:t>
            </w:r>
            <w:r w:rsidRPr="0018331D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Է</w:t>
            </w:r>
          </w:p>
          <w:p w:rsidR="0091183E" w:rsidRPr="0018331D" w:rsidRDefault="0091183E" w:rsidP="00CF6096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</w:t>
            </w:r>
          </w:p>
          <w:p w:rsidR="0091183E" w:rsidRPr="0018331D" w:rsidRDefault="0091183E" w:rsidP="00CF6096">
            <w:pPr>
              <w:pStyle w:val="BodyText21"/>
              <w:spacing w:line="276" w:lineRule="auto"/>
              <w:ind w:right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18331D">
              <w:rPr>
                <w:rFonts w:ascii="GHEA Grapalat" w:hAnsi="GHEA Grapalat"/>
                <w:sz w:val="24"/>
                <w:szCs w:val="24"/>
              </w:rPr>
              <w:t>ԻՐԱՎԱԲԱՆԱԿԱՆ ԱՆՁԱՆՑ ՊԵՏԱ</w:t>
            </w:r>
            <w:r w:rsidRPr="0018331D">
              <w:rPr>
                <w:rFonts w:ascii="GHEA Grapalat" w:hAnsi="GHEA Grapalat"/>
                <w:sz w:val="24"/>
                <w:szCs w:val="24"/>
              </w:rPr>
              <w:softHyphen/>
              <w:t xml:space="preserve">ԿԱՆ ՌԵԳԻՍՏՐԻ </w:t>
            </w:r>
            <w:r w:rsidR="005A43E7" w:rsidRPr="0018331D">
              <w:rPr>
                <w:rFonts w:ascii="GHEA Grapalat" w:hAnsi="GHEA Grapalat"/>
                <w:sz w:val="24"/>
                <w:szCs w:val="24"/>
              </w:rPr>
              <w:t xml:space="preserve">ԳՈՐԾԱԿԱԼՈւԹՅԱՆ </w:t>
            </w:r>
            <w:r w:rsidRPr="0018331D">
              <w:rPr>
                <w:rFonts w:ascii="GHEA Grapalat" w:hAnsi="GHEA Grapalat"/>
                <w:sz w:val="24"/>
                <w:szCs w:val="24"/>
              </w:rPr>
              <w:t>ԿՈՂՄԻՑ</w:t>
            </w:r>
          </w:p>
          <w:p w:rsidR="0091183E" w:rsidRPr="0018331D" w:rsidRDefault="0091183E" w:rsidP="00CF6096">
            <w:pPr>
              <w:pStyle w:val="BodyText21"/>
              <w:spacing w:line="257" w:lineRule="auto"/>
              <w:ind w:right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18331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331D" w:rsidRPr="0018331D">
              <w:rPr>
                <w:rFonts w:ascii="GHEA Grapalat" w:hAnsi="GHEA Grapalat"/>
                <w:sz w:val="24"/>
                <w:szCs w:val="24"/>
              </w:rPr>
              <w:t>«_____»_______20  թ.</w:t>
            </w:r>
          </w:p>
          <w:p w:rsidR="0091183E" w:rsidRPr="0018331D" w:rsidRDefault="0091183E" w:rsidP="00CF6096">
            <w:pPr>
              <w:pStyle w:val="BodyText21"/>
              <w:spacing w:line="256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331D">
              <w:rPr>
                <w:rFonts w:ascii="GHEA Grapalat" w:hAnsi="GHEA Grapalat"/>
                <w:sz w:val="24"/>
                <w:szCs w:val="24"/>
              </w:rPr>
              <w:t xml:space="preserve">        </w:t>
            </w:r>
          </w:p>
          <w:p w:rsidR="0091183E" w:rsidRPr="004E0EB4" w:rsidRDefault="0091183E" w:rsidP="00CF6096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գրանցման թիվ</w:t>
            </w:r>
            <w:r w:rsidR="0018331D"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8331D" w:rsidRPr="004E0EB4">
              <w:rPr>
                <w:rFonts w:ascii="GHEA Grapalat" w:hAnsi="GHEA Grapalat"/>
                <w:sz w:val="24"/>
                <w:szCs w:val="24"/>
                <w:lang w:val="hy-AM"/>
              </w:rPr>
              <w:t>_____________________</w:t>
            </w:r>
          </w:p>
          <w:p w:rsidR="0091183E" w:rsidRPr="004E0EB4" w:rsidRDefault="0091183E" w:rsidP="00CF6096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ՀՎՀՀ`</w:t>
            </w:r>
            <w:r w:rsidR="0018331D" w:rsidRPr="004E0EB4">
              <w:rPr>
                <w:rFonts w:ascii="GHEA Grapalat" w:hAnsi="GHEA Grapalat"/>
                <w:sz w:val="24"/>
                <w:szCs w:val="24"/>
                <w:lang w:val="hy-AM"/>
              </w:rPr>
              <w:t xml:space="preserve"> ____________</w:t>
            </w:r>
          </w:p>
          <w:p w:rsidR="005A43E7" w:rsidRPr="0018331D" w:rsidRDefault="0091183E" w:rsidP="00CF6096">
            <w:pPr>
              <w:pStyle w:val="BodyText21"/>
              <w:spacing w:line="256" w:lineRule="auto"/>
              <w:ind w:right="0"/>
              <w:contextualSpacing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331D">
              <w:rPr>
                <w:rFonts w:ascii="GHEA Grapalat" w:hAnsi="GHEA Grapalat"/>
                <w:sz w:val="24"/>
                <w:szCs w:val="24"/>
              </w:rPr>
              <w:t xml:space="preserve">                </w:t>
            </w:r>
          </w:p>
          <w:p w:rsidR="0091183E" w:rsidRPr="0018331D" w:rsidRDefault="0018331D" w:rsidP="004E0EB4">
            <w:pPr>
              <w:pStyle w:val="BodyText21"/>
              <w:spacing w:line="360" w:lineRule="auto"/>
              <w:ind w:right="0"/>
              <w:contextualSpacing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331D">
              <w:rPr>
                <w:rFonts w:ascii="GHEA Grapalat" w:hAnsi="GHEA Grapalat"/>
                <w:sz w:val="24"/>
                <w:szCs w:val="24"/>
              </w:rPr>
              <w:t xml:space="preserve">                 </w:t>
            </w:r>
            <w:r w:rsidR="004E0EB4" w:rsidRPr="004736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8331D">
              <w:rPr>
                <w:rFonts w:ascii="GHEA Grapalat" w:hAnsi="GHEA Grapalat"/>
                <w:sz w:val="24"/>
                <w:szCs w:val="24"/>
              </w:rPr>
              <w:t xml:space="preserve"> «_____»_______20  թ.</w:t>
            </w:r>
            <w:r w:rsidR="0091183E" w:rsidRPr="0018331D">
              <w:rPr>
                <w:rFonts w:ascii="GHEA Grapalat" w:hAnsi="GHEA Grapalat"/>
                <w:sz w:val="24"/>
                <w:szCs w:val="24"/>
              </w:rPr>
              <w:t xml:space="preserve">       </w:t>
            </w:r>
          </w:p>
          <w:p w:rsidR="0091183E" w:rsidRPr="0018331D" w:rsidRDefault="0091183E" w:rsidP="00CF6096">
            <w:pPr>
              <w:spacing w:line="254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Pr="0018331D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ԳՐԱՆՑՎԱԾ ԿԱՆՈՆԱԴՐՈւԹՅԱՆ ԹԻՎ ____ ՓՈՓՈԽՈւԹՅՈւՆ (նոր խմբագրություն</w:t>
            </w: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:rsidR="0091183E" w:rsidRPr="0018331D" w:rsidRDefault="0091183E" w:rsidP="00CF6096">
            <w:pPr>
              <w:spacing w:line="254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Գ Ր Ա Ն Ց Վ Ա Ծ  Է</w:t>
            </w:r>
          </w:p>
          <w:p w:rsidR="0091183E" w:rsidRPr="0018331D" w:rsidRDefault="0091183E" w:rsidP="00CF6096">
            <w:pPr>
              <w:spacing w:line="254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ԱՆՁԱՆՑ ՊԵՏԱԿԱՆ ՌԵԳԻՍՏՐԻ ԳՈՐԾԱԿԱԼՈւԹՅԱՆ ԿՈՂՄԻՑ</w:t>
            </w:r>
          </w:p>
          <w:p w:rsidR="0091183E" w:rsidRPr="0018331D" w:rsidRDefault="0091183E" w:rsidP="00CF6096">
            <w:pPr>
              <w:spacing w:line="254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en-US"/>
              </w:rPr>
              <w:t>«_____»_______</w:t>
            </w:r>
            <w:proofErr w:type="gramStart"/>
            <w:r w:rsidRPr="0018331D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18331D" w:rsidRPr="0018331D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Pr="0018331D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proofErr w:type="gramEnd"/>
            <w:r w:rsidRPr="0018331D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  <w:p w:rsidR="0091183E" w:rsidRPr="0018331D" w:rsidRDefault="0091183E" w:rsidP="00CF6096">
            <w:pPr>
              <w:spacing w:line="254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hy-AM"/>
              </w:rPr>
              <w:t>աշխատակից՝</w:t>
            </w:r>
          </w:p>
          <w:p w:rsidR="0091183E" w:rsidRPr="0018331D" w:rsidRDefault="0091183E" w:rsidP="00CF6096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8331D">
              <w:rPr>
                <w:rFonts w:ascii="GHEA Grapalat" w:hAnsi="GHEA Grapalat"/>
                <w:sz w:val="24"/>
                <w:szCs w:val="24"/>
                <w:lang w:val="en-GB"/>
              </w:rPr>
              <w:t>__________________________________________</w:t>
            </w:r>
          </w:p>
        </w:tc>
      </w:tr>
    </w:tbl>
    <w:p w:rsidR="0091183E" w:rsidRPr="0018331D" w:rsidRDefault="0091183E" w:rsidP="0091183E">
      <w:pPr>
        <w:jc w:val="center"/>
        <w:rPr>
          <w:rFonts w:ascii="GHEA Grapalat" w:hAnsi="GHEA Grapalat"/>
          <w:b/>
          <w:sz w:val="56"/>
          <w:szCs w:val="56"/>
          <w:lang w:val="hy-AM"/>
        </w:rPr>
      </w:pPr>
    </w:p>
    <w:p w:rsidR="0091183E" w:rsidRPr="0018331D" w:rsidRDefault="0091183E" w:rsidP="0091183E">
      <w:pPr>
        <w:jc w:val="center"/>
        <w:rPr>
          <w:rFonts w:ascii="GHEA Grapalat" w:hAnsi="GHEA Grapalat"/>
          <w:b/>
          <w:sz w:val="56"/>
          <w:szCs w:val="56"/>
          <w:lang w:val="hy-AM"/>
        </w:rPr>
      </w:pPr>
      <w:r w:rsidRPr="0018331D">
        <w:rPr>
          <w:rFonts w:ascii="GHEA Grapalat" w:hAnsi="GHEA Grapalat"/>
          <w:b/>
          <w:sz w:val="56"/>
          <w:szCs w:val="56"/>
          <w:lang w:val="hy-AM"/>
        </w:rPr>
        <w:t>ԿԱՆՈՆԱԴՐՈւԹՅՈւՆ</w:t>
      </w:r>
    </w:p>
    <w:p w:rsidR="0091183E" w:rsidRPr="0018331D" w:rsidRDefault="0091183E" w:rsidP="0091183E">
      <w:pPr>
        <w:jc w:val="center"/>
        <w:rPr>
          <w:rFonts w:ascii="GHEA Grapalat" w:hAnsi="GHEA Grapalat"/>
          <w:b/>
          <w:sz w:val="56"/>
          <w:szCs w:val="56"/>
        </w:rPr>
      </w:pPr>
    </w:p>
    <w:p w:rsidR="0091183E" w:rsidRPr="00C72D89" w:rsidRDefault="0091183E" w:rsidP="007A1041">
      <w:pPr>
        <w:ind w:firstLine="851"/>
        <w:jc w:val="center"/>
        <w:rPr>
          <w:rFonts w:ascii="GHEA Grapalat" w:hAnsi="GHEA Grapalat"/>
          <w:b/>
          <w:sz w:val="48"/>
          <w:szCs w:val="48"/>
        </w:rPr>
      </w:pPr>
      <w:r w:rsidRPr="00C72D89">
        <w:rPr>
          <w:rFonts w:ascii="GHEA Grapalat" w:hAnsi="GHEA Grapalat"/>
          <w:b/>
          <w:sz w:val="36"/>
          <w:szCs w:val="36"/>
          <w:lang w:val="hy-AM"/>
        </w:rPr>
        <w:t xml:space="preserve">ՀՀ ԳԵՂԱՐՔՈւՆԻՔԻ ՄԱՐԶԻ </w:t>
      </w:r>
      <w:r w:rsidR="001B0866" w:rsidRPr="00C72D89">
        <w:rPr>
          <w:rFonts w:ascii="GHEA Grapalat" w:hAnsi="GHEA Grapalat"/>
          <w:b/>
          <w:sz w:val="36"/>
          <w:szCs w:val="36"/>
          <w:lang w:val="hy-AM"/>
        </w:rPr>
        <w:t>«</w:t>
      </w:r>
      <w:r w:rsidRPr="00C72D89">
        <w:rPr>
          <w:rFonts w:ascii="GHEA Grapalat" w:hAnsi="GHEA Grapalat"/>
          <w:b/>
          <w:sz w:val="36"/>
          <w:szCs w:val="36"/>
          <w:lang w:val="hy-AM"/>
        </w:rPr>
        <w:t xml:space="preserve">ՃԱՄԲԱՐԱԿ </w:t>
      </w:r>
      <w:r w:rsidRPr="00C72D89">
        <w:rPr>
          <w:rFonts w:ascii="GHEA Grapalat" w:hAnsi="GHEA Grapalat"/>
          <w:b/>
          <w:sz w:val="36"/>
          <w:szCs w:val="36"/>
          <w:lang w:val="hy-AM"/>
        </w:rPr>
        <w:br/>
        <w:t xml:space="preserve">ՀԱՄԱՅՆՔԻ </w:t>
      </w:r>
      <w:r w:rsidR="001B0866" w:rsidRPr="00C72D89">
        <w:rPr>
          <w:rFonts w:ascii="GHEA Grapalat" w:hAnsi="GHEA Grapalat"/>
          <w:b/>
          <w:sz w:val="36"/>
          <w:szCs w:val="36"/>
          <w:lang w:val="hy-AM"/>
        </w:rPr>
        <w:t xml:space="preserve">Է. ՂՈւԼՅԱՆԻ ԱՆՎԱՆ </w:t>
      </w:r>
      <w:r w:rsidR="007A1041" w:rsidRPr="00C72D89">
        <w:rPr>
          <w:rFonts w:ascii="GHEA Grapalat" w:hAnsi="GHEA Grapalat"/>
          <w:b/>
          <w:sz w:val="36"/>
          <w:szCs w:val="36"/>
          <w:lang w:val="hy-AM"/>
        </w:rPr>
        <w:t xml:space="preserve">ԳԵՂԱՐՎԵՍՏԻ </w:t>
      </w:r>
      <w:r w:rsidR="001B0866" w:rsidRPr="00C72D89">
        <w:rPr>
          <w:rFonts w:ascii="GHEA Grapalat" w:hAnsi="GHEA Grapalat"/>
          <w:b/>
          <w:sz w:val="36"/>
          <w:szCs w:val="36"/>
          <w:lang w:val="hy-AM"/>
        </w:rPr>
        <w:br/>
      </w:r>
      <w:r w:rsidR="007A1041" w:rsidRPr="00C72D89">
        <w:rPr>
          <w:rFonts w:ascii="GHEA Grapalat" w:hAnsi="GHEA Grapalat"/>
          <w:b/>
          <w:sz w:val="36"/>
          <w:szCs w:val="36"/>
          <w:lang w:val="hy-AM"/>
        </w:rPr>
        <w:t>ԴՊՐՈՑ</w:t>
      </w:r>
      <w:r w:rsidR="001B0866" w:rsidRPr="00C72D89">
        <w:rPr>
          <w:rFonts w:ascii="GHEA Grapalat" w:hAnsi="GHEA Grapalat"/>
          <w:b/>
          <w:sz w:val="36"/>
          <w:szCs w:val="36"/>
          <w:lang w:val="hy-AM"/>
        </w:rPr>
        <w:t>»</w:t>
      </w:r>
      <w:r w:rsidRPr="00C72D89">
        <w:rPr>
          <w:rFonts w:ascii="GHEA Grapalat" w:hAnsi="GHEA Grapalat"/>
          <w:b/>
          <w:sz w:val="36"/>
          <w:szCs w:val="36"/>
          <w:lang w:val="hy-AM"/>
        </w:rPr>
        <w:t xml:space="preserve"> ՀԱՄԱՅՆՔԱՅԻՆ</w:t>
      </w:r>
      <w:r w:rsidR="007A1041" w:rsidRPr="00C72D89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C72D89">
        <w:rPr>
          <w:rFonts w:ascii="GHEA Grapalat" w:hAnsi="GHEA Grapalat"/>
          <w:b/>
          <w:sz w:val="36"/>
          <w:szCs w:val="36"/>
          <w:lang w:val="hy-AM"/>
        </w:rPr>
        <w:t xml:space="preserve">ՈՉ ԱՌԵՎՏՐԱՅԻՆ </w:t>
      </w:r>
      <w:r w:rsidRPr="00C72D89">
        <w:rPr>
          <w:rFonts w:ascii="GHEA Grapalat" w:hAnsi="GHEA Grapalat"/>
          <w:b/>
          <w:sz w:val="36"/>
          <w:szCs w:val="36"/>
          <w:lang w:val="hy-AM"/>
        </w:rPr>
        <w:br/>
        <w:t>ԿԱԶՄԱԿԵՐՊՈւԹՅՈւՆ</w:t>
      </w:r>
    </w:p>
    <w:p w:rsidR="0091183E" w:rsidRPr="0018331D" w:rsidRDefault="0091183E" w:rsidP="0091183E">
      <w:pPr>
        <w:jc w:val="center"/>
        <w:rPr>
          <w:rFonts w:ascii="GHEA Grapalat" w:hAnsi="GHEA Grapalat"/>
          <w:sz w:val="28"/>
          <w:lang w:val="hy-AM"/>
        </w:rPr>
      </w:pPr>
    </w:p>
    <w:p w:rsidR="0091183E" w:rsidRPr="0018331D" w:rsidRDefault="0091183E" w:rsidP="0091183E">
      <w:pPr>
        <w:jc w:val="center"/>
        <w:rPr>
          <w:sz w:val="28"/>
          <w:lang w:val="hy-AM"/>
        </w:rPr>
      </w:pPr>
      <w:r w:rsidRPr="0018331D">
        <w:rPr>
          <w:rFonts w:ascii="GHEA Grapalat" w:hAnsi="GHEA Grapalat"/>
          <w:sz w:val="28"/>
          <w:lang w:val="hy-AM"/>
        </w:rPr>
        <w:t>/նոր խմբագրություն/</w:t>
      </w:r>
    </w:p>
    <w:p w:rsidR="0073208B" w:rsidRPr="0018331D" w:rsidRDefault="0073208B">
      <w:pPr>
        <w:jc w:val="center"/>
        <w:rPr>
          <w:rFonts w:ascii="GHEA Grapalat" w:eastAsia="Times New Roman" w:hAnsi="GHEA Grapalat" w:cs="Times New Roman"/>
          <w:sz w:val="30"/>
          <w:szCs w:val="30"/>
        </w:rPr>
        <w:sectPr w:rsidR="0073208B" w:rsidRPr="0018331D">
          <w:footerReference w:type="default" r:id="rId8"/>
          <w:type w:val="continuous"/>
          <w:pgSz w:w="11910" w:h="16840"/>
          <w:pgMar w:top="380" w:right="260" w:bottom="280" w:left="800" w:header="720" w:footer="720" w:gutter="0"/>
          <w:cols w:space="720"/>
        </w:sectPr>
      </w:pPr>
    </w:p>
    <w:p w:rsidR="0073208B" w:rsidRPr="0018331D" w:rsidRDefault="00381F62">
      <w:pPr>
        <w:pStyle w:val="1"/>
        <w:numPr>
          <w:ilvl w:val="0"/>
          <w:numId w:val="19"/>
        </w:numPr>
        <w:tabs>
          <w:tab w:val="left" w:pos="4004"/>
          <w:tab w:val="left" w:pos="5777"/>
        </w:tabs>
        <w:spacing w:before="23"/>
        <w:jc w:val="left"/>
        <w:rPr>
          <w:rFonts w:ascii="GHEA Grapalat" w:eastAsia="Trebuchet MS" w:hAnsi="GHEA Grapalat" w:cs="Trebuchet MS"/>
        </w:rPr>
      </w:pPr>
      <w:r w:rsidRPr="0018331D">
        <w:rPr>
          <w:rFonts w:ascii="GHEA Grapalat" w:eastAsia="Trebuchet MS" w:hAnsi="GHEA Grapalat" w:cs="Trebuchet MS"/>
          <w:spacing w:val="-2"/>
          <w:w w:val="105"/>
        </w:rPr>
        <w:lastRenderedPageBreak/>
        <w:t>ԸՆԴՀԱՆՈ</w:t>
      </w:r>
      <w:r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Pr="0018331D">
        <w:rPr>
          <w:rFonts w:ascii="GHEA Grapalat" w:eastAsia="Trebuchet MS" w:hAnsi="GHEA Grapalat" w:cs="Trebuchet MS"/>
          <w:spacing w:val="-2"/>
          <w:w w:val="105"/>
        </w:rPr>
        <w:t>Ր</w:t>
      </w:r>
      <w:r w:rsidRPr="0018331D">
        <w:rPr>
          <w:rFonts w:ascii="GHEA Grapalat" w:eastAsia="Trebuchet MS" w:hAnsi="GHEA Grapalat" w:cs="Trebuchet MS"/>
        </w:rPr>
        <w:tab/>
      </w:r>
      <w:r w:rsidRPr="0018331D">
        <w:rPr>
          <w:rFonts w:ascii="GHEA Grapalat" w:eastAsia="Trebuchet MS" w:hAnsi="GHEA Grapalat" w:cs="Trebuchet MS"/>
          <w:spacing w:val="-2"/>
          <w:w w:val="105"/>
        </w:rPr>
        <w:t>ԴՐՈ</w:t>
      </w:r>
      <w:r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Pr="0018331D">
        <w:rPr>
          <w:rFonts w:ascii="GHEA Grapalat" w:eastAsia="Trebuchet MS" w:hAnsi="GHEA Grapalat" w:cs="Trebuchet MS"/>
          <w:spacing w:val="-2"/>
          <w:w w:val="105"/>
        </w:rPr>
        <w:t>ՅԹՆԵՐ</w:t>
      </w:r>
    </w:p>
    <w:p w:rsidR="0073208B" w:rsidRPr="0018331D" w:rsidRDefault="001B0866" w:rsidP="0004244C">
      <w:pPr>
        <w:pStyle w:val="a5"/>
        <w:numPr>
          <w:ilvl w:val="1"/>
          <w:numId w:val="18"/>
        </w:numPr>
        <w:tabs>
          <w:tab w:val="left" w:pos="709"/>
          <w:tab w:val="left" w:pos="6360"/>
          <w:tab w:val="left" w:pos="9731"/>
        </w:tabs>
        <w:spacing w:before="2"/>
        <w:ind w:right="161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 ՀՀ Գեղարքունիքի մարզի </w:t>
      </w:r>
      <w:r w:rsidR="00381F62" w:rsidRPr="0018331D">
        <w:rPr>
          <w:rFonts w:ascii="GHEA Grapalat" w:hAnsi="GHEA Grapalat"/>
          <w:sz w:val="24"/>
          <w:szCs w:val="24"/>
          <w:lang w:val="hy-AM"/>
        </w:rPr>
        <w:t>«</w:t>
      </w:r>
      <w:r w:rsidR="0091183E" w:rsidRPr="0018331D">
        <w:rPr>
          <w:rFonts w:ascii="GHEA Grapalat" w:hAnsi="GHEA Grapalat"/>
          <w:sz w:val="24"/>
          <w:szCs w:val="24"/>
          <w:lang w:val="hy-AM"/>
        </w:rPr>
        <w:t>Ճամբարակ համայնքի Է. Ղուլյանի անվան գեղարվեստի դպրոց» համայնքային ոչ առևտրային կազմակերպությունը (այսուհետ` Կազմակերպություն) շահույթ ստանալու նպատակ չհետապնդող, իրավաբանական անձի կարգավիճակ ունեցող ոչ առևտրային կազմակերպություն է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: Կազմակերպության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հիմնադիրը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Ճամբարակ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համայնքն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է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(այսուհետ`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Համայնք)` ի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դեմս Ճամբարակ համայնքի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ավագանու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(այսուհետ`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Հիմնադիր), իսկ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հիմնադրի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կողմից, որպես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համայնքային</w:t>
      </w:r>
      <w:r w:rsidR="0004244C"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կառավարումն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իրականացնող լիազորված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04244C" w:rsidRPr="0018331D">
        <w:rPr>
          <w:rFonts w:ascii="GHEA Grapalat" w:hAnsi="GHEA Grapalat"/>
          <w:spacing w:val="-2"/>
          <w:sz w:val="24"/>
          <w:szCs w:val="24"/>
          <w:lang w:val="hy-AM"/>
        </w:rPr>
        <w:t xml:space="preserve">մարմին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հանդիսանում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է</w:t>
      </w:r>
      <w:r w:rsidR="0004244C"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="0004244C" w:rsidRPr="0018331D">
        <w:rPr>
          <w:rFonts w:ascii="GHEA Grapalat" w:hAnsi="GHEA Grapalat"/>
          <w:sz w:val="24"/>
          <w:szCs w:val="24"/>
          <w:lang w:val="hy-AM"/>
        </w:rPr>
        <w:t>Ճամբարակ համայնքի ղեկավարը:</w:t>
      </w:r>
    </w:p>
    <w:p w:rsidR="0073208B" w:rsidRPr="0018331D" w:rsidRDefault="0091183E" w:rsidP="001B0866">
      <w:pPr>
        <w:pStyle w:val="a5"/>
        <w:numPr>
          <w:ilvl w:val="1"/>
          <w:numId w:val="18"/>
        </w:numPr>
        <w:tabs>
          <w:tab w:val="left" w:pos="709"/>
          <w:tab w:val="left" w:pos="6360"/>
          <w:tab w:val="left" w:pos="9731"/>
        </w:tabs>
        <w:spacing w:before="2"/>
        <w:ind w:right="161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Կազմակերպությունն իր գործունեության ընթացքում ղեկավարվում է Հայաստանի Հանրապետության սահմանադրությամբ, ՀՀ քաղաքացիական օրենսգրքով, «</w:t>
      </w:r>
      <w:r w:rsidR="001B0866" w:rsidRPr="0018331D">
        <w:rPr>
          <w:rFonts w:ascii="GHEA Grapalat" w:hAnsi="GHEA Grapalat"/>
          <w:sz w:val="24"/>
          <w:szCs w:val="24"/>
          <w:lang w:val="hy-AM"/>
        </w:rPr>
        <w:t>Տ</w:t>
      </w:r>
      <w:r w:rsidRPr="0018331D">
        <w:rPr>
          <w:rFonts w:ascii="GHEA Grapalat" w:hAnsi="GHEA Grapalat"/>
          <w:sz w:val="24"/>
          <w:szCs w:val="24"/>
          <w:lang w:val="hy-AM"/>
        </w:rPr>
        <w:t xml:space="preserve">եղական ինքնակառավարման մասին«, «Պետական ոչ առևտրային կազմակերպությունների մասին», «Կրթության մասին» ՀՀ օրենքով, այլ իրավական ակտերով և սույն կանոնադրությամբ: </w:t>
      </w:r>
    </w:p>
    <w:p w:rsidR="0073208B" w:rsidRPr="0018331D" w:rsidRDefault="00381F62" w:rsidP="001B0866">
      <w:pPr>
        <w:pStyle w:val="a5"/>
        <w:numPr>
          <w:ilvl w:val="1"/>
          <w:numId w:val="18"/>
        </w:numPr>
        <w:ind w:right="161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Կազմակերպությունը որպես սեփականություն, ունի առանձնացված գույք և իր պարտավորությունների համար պատասխանատու է այդ գույքով: Կազմակերպությունը կարող է իր անունից ձեռք բերել ու իրականացնել գույքային և անձնական ոչ գույքային իրավունքներ, կրել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պարտականություններ,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դատարանում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հանդես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գալ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որպես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հայցվոր</w:t>
      </w:r>
      <w:r w:rsidRPr="0018331D">
        <w:rPr>
          <w:rFonts w:ascii="GHEA Grapalat" w:hAnsi="GHEA Grapalat"/>
          <w:spacing w:val="80"/>
          <w:w w:val="15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կամ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պատասխանող:</w:t>
      </w:r>
    </w:p>
    <w:p w:rsidR="0073208B" w:rsidRPr="0018331D" w:rsidRDefault="00381F62" w:rsidP="001B0866">
      <w:pPr>
        <w:pStyle w:val="a5"/>
        <w:numPr>
          <w:ilvl w:val="1"/>
          <w:numId w:val="18"/>
        </w:numPr>
        <w:ind w:right="159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Կազմակերպությունն այլ կազմակերպության հիմնադիր կամ մասնակից կարող է հանդիսանալ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միայն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Հիմնադրի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որոշմամբ:</w:t>
      </w:r>
    </w:p>
    <w:p w:rsidR="0073208B" w:rsidRPr="0018331D" w:rsidRDefault="00381F62" w:rsidP="001B0866">
      <w:pPr>
        <w:pStyle w:val="a5"/>
        <w:numPr>
          <w:ilvl w:val="1"/>
          <w:numId w:val="18"/>
        </w:numPr>
        <w:tabs>
          <w:tab w:val="left" w:pos="709"/>
          <w:tab w:val="left" w:pos="1933"/>
          <w:tab w:val="left" w:pos="3012"/>
          <w:tab w:val="left" w:pos="3343"/>
          <w:tab w:val="left" w:pos="3712"/>
          <w:tab w:val="left" w:pos="4166"/>
          <w:tab w:val="left" w:pos="4324"/>
          <w:tab w:val="left" w:pos="4642"/>
          <w:tab w:val="left" w:pos="4687"/>
          <w:tab w:val="left" w:pos="5100"/>
          <w:tab w:val="left" w:pos="5962"/>
          <w:tab w:val="left" w:pos="6228"/>
          <w:tab w:val="left" w:pos="6293"/>
          <w:tab w:val="left" w:pos="6648"/>
          <w:tab w:val="left" w:pos="8098"/>
          <w:tab w:val="left" w:pos="8350"/>
          <w:tab w:val="left" w:pos="9416"/>
          <w:tab w:val="left" w:pos="9476"/>
          <w:tab w:val="left" w:pos="9769"/>
          <w:tab w:val="left" w:pos="10033"/>
        </w:tabs>
        <w:ind w:right="159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pacing w:val="-2"/>
          <w:sz w:val="24"/>
          <w:szCs w:val="24"/>
          <w:lang w:val="hy-AM"/>
        </w:rPr>
        <w:t>Կ</w:t>
      </w:r>
      <w:r w:rsidR="0091183E" w:rsidRPr="0018331D">
        <w:rPr>
          <w:rFonts w:ascii="GHEA Grapalat" w:hAnsi="GHEA Grapalat"/>
          <w:spacing w:val="-2"/>
          <w:sz w:val="24"/>
          <w:szCs w:val="24"/>
          <w:lang w:val="hy-AM"/>
        </w:rPr>
        <w:t>ազմակերպությունը կարող է ունենալ հիմնարկներ, մասնաճյուղեր կամ ներկայացուցչություններ, որոնք ստեղծվում են Հիմնադրի որոշմամբ և օրենքով սահմանված կարգով ենթակա են հաշվառման իրավաբանական անձանց գրանցումն իրականացնող մարմնի կողմից</w:t>
      </w:r>
      <w:r w:rsidRPr="0018331D">
        <w:rPr>
          <w:rFonts w:ascii="GHEA Grapalat" w:hAnsi="GHEA Grapalat"/>
          <w:sz w:val="24"/>
          <w:szCs w:val="24"/>
          <w:lang w:val="hy-AM"/>
        </w:rPr>
        <w:t>:</w:t>
      </w:r>
    </w:p>
    <w:p w:rsidR="001B0866" w:rsidRPr="0018331D" w:rsidRDefault="00381F62" w:rsidP="001B0866">
      <w:pPr>
        <w:pStyle w:val="a5"/>
        <w:numPr>
          <w:ilvl w:val="1"/>
          <w:numId w:val="18"/>
        </w:numPr>
        <w:tabs>
          <w:tab w:val="left" w:pos="709"/>
        </w:tabs>
        <w:ind w:right="246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</w:t>
      </w:r>
      <w:r w:rsidR="001B0866" w:rsidRPr="0018331D">
        <w:rPr>
          <w:rFonts w:ascii="GHEA Grapalat" w:hAnsi="GHEA Grapalat"/>
          <w:sz w:val="24"/>
          <w:szCs w:val="24"/>
          <w:lang w:val="hy-AM"/>
        </w:rPr>
        <w:t>մակերպությունն ունի Հայաստանի Հանրապետության պետական զինանշանի պատկերով իր անվամբ կնիք, դրոշմակնիք և ձևաթղթեր:</w:t>
      </w:r>
    </w:p>
    <w:p w:rsidR="0073208B" w:rsidRPr="0018331D" w:rsidRDefault="00381F62" w:rsidP="001B0866">
      <w:pPr>
        <w:pStyle w:val="a5"/>
        <w:numPr>
          <w:ilvl w:val="1"/>
          <w:numId w:val="18"/>
        </w:numPr>
        <w:tabs>
          <w:tab w:val="left" w:pos="709"/>
        </w:tabs>
        <w:ind w:right="246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pacing w:val="-2"/>
          <w:sz w:val="24"/>
          <w:szCs w:val="24"/>
          <w:lang w:val="hy-AM"/>
        </w:rPr>
        <w:t>Կազ</w:t>
      </w:r>
      <w:r w:rsidR="001B0866" w:rsidRPr="0018331D">
        <w:rPr>
          <w:rFonts w:ascii="GHEA Grapalat" w:hAnsi="GHEA Grapalat"/>
          <w:spacing w:val="-2"/>
          <w:sz w:val="24"/>
          <w:szCs w:val="24"/>
          <w:lang w:val="hy-AM"/>
        </w:rPr>
        <w:t>մակերպությունն ունի ինքնուրույն հաշվեկշիռ, եկամուտների և ծախսերի նախահաշիվ</w:t>
      </w:r>
      <w:r w:rsidRPr="0018331D">
        <w:rPr>
          <w:rFonts w:ascii="GHEA Grapalat" w:hAnsi="GHEA Grapalat"/>
          <w:spacing w:val="-2"/>
          <w:sz w:val="24"/>
          <w:szCs w:val="24"/>
          <w:lang w:val="hy-AM"/>
        </w:rPr>
        <w:t>:</w:t>
      </w:r>
    </w:p>
    <w:p w:rsidR="0073208B" w:rsidRPr="0018331D" w:rsidRDefault="00381F62" w:rsidP="001B0866">
      <w:pPr>
        <w:pStyle w:val="a5"/>
        <w:numPr>
          <w:ilvl w:val="1"/>
          <w:numId w:val="18"/>
        </w:numPr>
        <w:tabs>
          <w:tab w:val="left" w:pos="709"/>
          <w:tab w:val="left" w:pos="2738"/>
          <w:tab w:val="left" w:pos="4130"/>
          <w:tab w:val="left" w:pos="4269"/>
          <w:tab w:val="left" w:pos="5554"/>
          <w:tab w:val="left" w:pos="7541"/>
          <w:tab w:val="left" w:pos="8278"/>
          <w:tab w:val="left" w:pos="8725"/>
          <w:tab w:val="left" w:pos="8830"/>
          <w:tab w:val="left" w:pos="9078"/>
          <w:tab w:val="left" w:pos="9555"/>
          <w:tab w:val="left" w:pos="9949"/>
          <w:tab w:val="left" w:pos="10225"/>
        </w:tabs>
        <w:ind w:right="159" w:hanging="49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pacing w:val="-2"/>
          <w:sz w:val="24"/>
          <w:szCs w:val="24"/>
          <w:lang w:val="hy-AM"/>
        </w:rPr>
        <w:t>Կ</w:t>
      </w:r>
      <w:r w:rsidR="0091183E" w:rsidRPr="0018331D">
        <w:rPr>
          <w:rFonts w:ascii="GHEA Grapalat" w:hAnsi="GHEA Grapalat"/>
          <w:spacing w:val="-2"/>
          <w:sz w:val="24"/>
          <w:szCs w:val="24"/>
          <w:lang w:val="hy-AM"/>
        </w:rPr>
        <w:t>ազմակերպությունը պատասխանատվություն չի կրում Հիմնադրի պարտավո-րությունների համար: Հիմնադիրը պատասխանատվություն է կրում մինչև Կազմակերպության պետական գրանցումը ծագած Կազմակերպության ստեղծման հետ կապված պարտավորությունների համար</w:t>
      </w:r>
      <w:r w:rsidRPr="0018331D">
        <w:rPr>
          <w:rFonts w:ascii="GHEA Grapalat" w:hAnsi="GHEA Grapalat"/>
          <w:sz w:val="24"/>
          <w:szCs w:val="24"/>
          <w:lang w:val="hy-AM"/>
        </w:rPr>
        <w:t>:</w:t>
      </w:r>
    </w:p>
    <w:p w:rsidR="008004DB" w:rsidRPr="0018331D" w:rsidRDefault="00381F62" w:rsidP="00001C5E">
      <w:pPr>
        <w:pStyle w:val="a5"/>
        <w:numPr>
          <w:ilvl w:val="1"/>
          <w:numId w:val="18"/>
        </w:numPr>
        <w:tabs>
          <w:tab w:val="left" w:pos="709"/>
        </w:tabs>
        <w:spacing w:line="314" w:lineRule="exact"/>
        <w:ind w:left="284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</w:t>
      </w:r>
      <w:r w:rsidR="0091183E" w:rsidRPr="0018331D">
        <w:rPr>
          <w:rFonts w:ascii="GHEA Grapalat" w:hAnsi="GHEA Grapalat"/>
          <w:sz w:val="24"/>
          <w:szCs w:val="24"/>
          <w:lang w:val="hy-AM"/>
        </w:rPr>
        <w:t>ազ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>մակերպության անվանումն է` 1) հայերեն լրիվ` ՀՀ Գեղարքունիքի մարզի «Ճամբարակ համայնքի Է. Ղուլյանի անվան գեղարվեստի դպրոց» համայնքային ոչ առևտրային կազմակերպություն, 2) հայերեն կրճատ՝ «Ճամբարակ համայնքի Է. Ղուլյանի անվան գեղարվեստի դպրոց» ՀՈԱԿ, 3) ռուսերեն լրիվ` «Школа искусств имени Э. Гулян</w:t>
      </w:r>
      <w:r w:rsidR="0018331D" w:rsidRPr="0018331D">
        <w:rPr>
          <w:rFonts w:ascii="GHEA Grapalat" w:hAnsi="GHEA Grapalat"/>
          <w:sz w:val="24"/>
          <w:szCs w:val="24"/>
          <w:lang w:val="hy-AM"/>
        </w:rPr>
        <w:t xml:space="preserve"> общины Чамбарак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>» муниципальная некоммерческая организация Гегаркуникской области</w:t>
      </w:r>
      <w:r w:rsidR="0018331D" w:rsidRPr="0018331D">
        <w:rPr>
          <w:rFonts w:ascii="GHEA Grapalat" w:hAnsi="GHEA Grapalat"/>
          <w:sz w:val="24"/>
          <w:szCs w:val="24"/>
          <w:lang w:val="hy-AM"/>
        </w:rPr>
        <w:t>,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 xml:space="preserve"> РА, 4) ռուսերեն կրճատ՝ «Школа искусств имени Э. Гулян</w:t>
      </w:r>
      <w:r w:rsidR="0018331D" w:rsidRPr="0018331D">
        <w:rPr>
          <w:rFonts w:ascii="GHEA Grapalat" w:hAnsi="GHEA Grapalat"/>
          <w:sz w:val="24"/>
          <w:szCs w:val="24"/>
          <w:lang w:val="hy-AM"/>
        </w:rPr>
        <w:t xml:space="preserve"> общины Чамбарак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>» МНКО, 5) անգլերեն լրիվ` «Art school named after E. Ghulyan» community non commercial organization of Chambarak</w:t>
      </w:r>
      <w:r w:rsidR="00BB623D" w:rsidRPr="0018331D">
        <w:rPr>
          <w:rFonts w:ascii="GHEA Grapalat" w:hAnsi="GHEA Grapalat"/>
          <w:sz w:val="24"/>
          <w:szCs w:val="24"/>
          <w:lang w:val="hy-AM"/>
        </w:rPr>
        <w:t xml:space="preserve"> community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>, Gegharkunik region, RA, 6) «Art school named after E. Ghulyan» CNCO:</w:t>
      </w:r>
    </w:p>
    <w:p w:rsidR="008004DB" w:rsidRPr="0018331D" w:rsidRDefault="008004DB" w:rsidP="008004DB">
      <w:pPr>
        <w:pStyle w:val="a5"/>
        <w:numPr>
          <w:ilvl w:val="1"/>
          <w:numId w:val="18"/>
        </w:numPr>
        <w:tabs>
          <w:tab w:val="left" w:pos="709"/>
        </w:tabs>
        <w:spacing w:line="314" w:lineRule="exact"/>
        <w:ind w:left="284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 Կազմակերպության իրավաբանական հասցեն է` Հայաստանի Հանրապետություն, Ճամբարակ համայնք, ք. Ճամբարակ, Սեպտեմբերրի 21 փողոց, շենք 2:</w:t>
      </w:r>
    </w:p>
    <w:p w:rsidR="00B100B1" w:rsidRPr="0018331D" w:rsidRDefault="00B100B1">
      <w:pPr>
        <w:pStyle w:val="a3"/>
        <w:spacing w:before="3"/>
        <w:jc w:val="left"/>
        <w:rPr>
          <w:rFonts w:ascii="GHEA Grapalat" w:hAnsi="GHEA Grapalat"/>
          <w:sz w:val="25"/>
          <w:lang w:val="hy-AM"/>
        </w:rPr>
      </w:pPr>
    </w:p>
    <w:p w:rsidR="0073208B" w:rsidRPr="0018331D" w:rsidRDefault="00381F62" w:rsidP="00001C5E">
      <w:pPr>
        <w:pStyle w:val="1"/>
        <w:numPr>
          <w:ilvl w:val="0"/>
          <w:numId w:val="19"/>
        </w:numPr>
        <w:tabs>
          <w:tab w:val="left" w:pos="851"/>
        </w:tabs>
        <w:ind w:left="1482" w:hanging="773"/>
        <w:jc w:val="left"/>
        <w:rPr>
          <w:rFonts w:ascii="GHEA Grapalat" w:eastAsia="Trebuchet MS" w:hAnsi="GHEA Grapalat" w:cs="Trebuchet MS"/>
          <w:lang w:val="hy-AM"/>
        </w:rPr>
      </w:pPr>
      <w:r w:rsidRPr="0018331D">
        <w:rPr>
          <w:rFonts w:ascii="GHEA Grapalat" w:eastAsia="Trebuchet MS" w:hAnsi="GHEA Grapalat" w:cs="Trebuchet MS"/>
          <w:w w:val="105"/>
          <w:lang w:val="hy-AM"/>
        </w:rPr>
        <w:t>ԿԱԶՄԱԿԵՐՊՈւԹՅԱՆ</w:t>
      </w:r>
      <w:r w:rsidRPr="0018331D">
        <w:rPr>
          <w:rFonts w:ascii="GHEA Grapalat" w:eastAsia="Trebuchet MS" w:hAnsi="GHEA Grapalat" w:cs="Trebuchet MS"/>
          <w:spacing w:val="73"/>
          <w:w w:val="105"/>
          <w:lang w:val="hy-AM"/>
        </w:rPr>
        <w:t xml:space="preserve"> </w:t>
      </w:r>
      <w:r w:rsidRPr="0018331D">
        <w:rPr>
          <w:rFonts w:ascii="GHEA Grapalat" w:eastAsia="Trebuchet MS" w:hAnsi="GHEA Grapalat" w:cs="Trebuchet MS"/>
          <w:w w:val="105"/>
          <w:lang w:val="hy-AM"/>
        </w:rPr>
        <w:t>ԳՈՐԾՈւՆԵՈւԹՅԱՆ</w:t>
      </w:r>
      <w:r w:rsidRPr="0018331D">
        <w:rPr>
          <w:rFonts w:ascii="GHEA Grapalat" w:eastAsia="Trebuchet MS" w:hAnsi="GHEA Grapalat" w:cs="Trebuchet MS"/>
          <w:spacing w:val="74"/>
          <w:w w:val="105"/>
          <w:lang w:val="hy-AM"/>
        </w:rPr>
        <w:t xml:space="preserve"> </w:t>
      </w:r>
      <w:r w:rsidRPr="0018331D">
        <w:rPr>
          <w:rFonts w:ascii="GHEA Grapalat" w:eastAsia="Trebuchet MS" w:hAnsi="GHEA Grapalat" w:cs="Trebuchet MS"/>
          <w:w w:val="105"/>
          <w:lang w:val="hy-AM"/>
        </w:rPr>
        <w:t>ԱՌԱՐԿԱՆ</w:t>
      </w:r>
      <w:r w:rsidRPr="0018331D">
        <w:rPr>
          <w:rFonts w:ascii="GHEA Grapalat" w:eastAsia="Trebuchet MS" w:hAnsi="GHEA Grapalat" w:cs="Trebuchet MS"/>
          <w:spacing w:val="72"/>
          <w:w w:val="105"/>
          <w:lang w:val="hy-AM"/>
        </w:rPr>
        <w:t xml:space="preserve"> </w:t>
      </w:r>
      <w:r w:rsidRPr="0018331D">
        <w:rPr>
          <w:rFonts w:ascii="GHEA Grapalat" w:eastAsia="Trebuchet MS" w:hAnsi="GHEA Grapalat" w:cs="Trebuchet MS"/>
          <w:w w:val="105"/>
          <w:lang w:val="hy-AM"/>
        </w:rPr>
        <w:t>ԵՎ</w:t>
      </w:r>
      <w:r w:rsidRPr="0018331D">
        <w:rPr>
          <w:rFonts w:ascii="GHEA Grapalat" w:eastAsia="Trebuchet MS" w:hAnsi="GHEA Grapalat" w:cs="Trebuchet MS"/>
          <w:spacing w:val="74"/>
          <w:w w:val="105"/>
          <w:lang w:val="hy-AM"/>
        </w:rPr>
        <w:t xml:space="preserve"> </w:t>
      </w:r>
      <w:r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ՆՊԱՏԱԿԸ</w:t>
      </w:r>
    </w:p>
    <w:p w:rsidR="0091183E" w:rsidRPr="0018331D" w:rsidRDefault="0091183E" w:rsidP="00001C5E">
      <w:pPr>
        <w:pStyle w:val="1"/>
        <w:tabs>
          <w:tab w:val="left" w:pos="1483"/>
        </w:tabs>
        <w:ind w:left="1482"/>
        <w:jc w:val="right"/>
        <w:rPr>
          <w:rFonts w:ascii="GHEA Grapalat" w:eastAsia="Trebuchet MS" w:hAnsi="GHEA Grapalat" w:cs="Trebuchet MS"/>
          <w:lang w:val="hy-AM"/>
        </w:rPr>
      </w:pPr>
    </w:p>
    <w:p w:rsidR="0073208B" w:rsidRPr="0018331D" w:rsidRDefault="00381F62" w:rsidP="00001C5E">
      <w:pPr>
        <w:pStyle w:val="a5"/>
        <w:numPr>
          <w:ilvl w:val="1"/>
          <w:numId w:val="17"/>
        </w:numPr>
        <w:tabs>
          <w:tab w:val="left" w:pos="709"/>
        </w:tabs>
        <w:spacing w:before="22"/>
        <w:ind w:left="284" w:right="377" w:firstLine="0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Կազմակերպությունը ստեղծվում է մշակութային և նախնական մասնագիտական կրթություն իրականացնելու համար:</w:t>
      </w:r>
      <w:r w:rsidRPr="0018331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 xml:space="preserve">Կազմակերպությունն ուսումնական հաստատության </w:t>
      </w:r>
      <w:r w:rsidRPr="0018331D">
        <w:rPr>
          <w:rFonts w:ascii="GHEA Grapalat" w:hAnsi="GHEA Grapalat"/>
          <w:sz w:val="24"/>
          <w:szCs w:val="24"/>
          <w:lang w:val="hy-AM"/>
        </w:rPr>
        <w:lastRenderedPageBreak/>
        <w:t>տիպի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արվեստի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դպրոց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է:</w:t>
      </w:r>
    </w:p>
    <w:p w:rsidR="00001C5E" w:rsidRPr="0018331D" w:rsidRDefault="00381F62" w:rsidP="00001C5E">
      <w:pPr>
        <w:pStyle w:val="a5"/>
        <w:numPr>
          <w:ilvl w:val="1"/>
          <w:numId w:val="17"/>
        </w:numPr>
        <w:tabs>
          <w:tab w:val="left" w:pos="1174"/>
        </w:tabs>
        <w:ind w:left="709" w:right="365" w:hanging="425"/>
        <w:rPr>
          <w:rFonts w:ascii="GHEA Grapalat" w:hAnsi="GHEA Grapalat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 xml:space="preserve">մակերպության գործունեության հիմնական նպատակներն են` </w:t>
      </w:r>
    </w:p>
    <w:p w:rsidR="00001C5E" w:rsidRPr="0018331D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ա) երաժշտական մասնագիտական կրթության իրականացում, </w:t>
      </w:r>
    </w:p>
    <w:p w:rsidR="00001C5E" w:rsidRPr="0018331D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բ) արտադպրոցական գեղագիտական դաստիարակություն, </w:t>
      </w:r>
    </w:p>
    <w:p w:rsidR="00001C5E" w:rsidRPr="0018331D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գ) ազգային և համաշխարհային մշակութային ժառանգության ծանոթացում և ուսուցում, օժտված և տաղանդավոր երեխաներին համապատասխան միջին և բարձրագույն ուսումնական հաստատություններում ուսումը շարունակելու համար նախապատրաստում, </w:t>
      </w:r>
    </w:p>
    <w:p w:rsidR="00001C5E" w:rsidRPr="0018331D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դ) մշակութային կրթության և գեղագիտական դաստիարակության տարբեր ձևերի վճարովի ուսուցում, </w:t>
      </w:r>
    </w:p>
    <w:p w:rsidR="00B23A92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ե) բնակչության սոցիալական և տարիքային տարբեր խմբերի համար արվեստի զանազան ճյուղերի, մշակույթի և արհեստների ուսուցողական ծրագրերի իրականացում</w:t>
      </w:r>
    </w:p>
    <w:p w:rsidR="00B23A92" w:rsidRPr="00B23A92" w:rsidRDefault="00B23A92" w:rsidP="00B23A92">
      <w:pPr>
        <w:pStyle w:val="a5"/>
        <w:tabs>
          <w:tab w:val="left" w:pos="571"/>
          <w:tab w:val="left" w:pos="8647"/>
        </w:tabs>
        <w:ind w:left="284" w:right="644"/>
        <w:rPr>
          <w:rFonts w:ascii="GHEA Grapalat" w:hAnsi="GHEA Grapalat"/>
          <w:sz w:val="24"/>
          <w:szCs w:val="24"/>
          <w:lang w:val="hy-AM"/>
        </w:rPr>
      </w:pPr>
      <w:r w:rsidRPr="00B23A92">
        <w:rPr>
          <w:rFonts w:ascii="GHEA Grapalat" w:hAnsi="GHEA Grapalat"/>
          <w:sz w:val="24"/>
          <w:szCs w:val="24"/>
          <w:lang w:val="hy-AM"/>
        </w:rPr>
        <w:t xml:space="preserve">զ/ բնակչության գրադարանային-տեղեկատվական սպասարկում, գիտության և մշակույթի լուսաբանում ու մասսայականացում, գիտատեխնիկական գիտելիքների տարածում, գեղագիտական դաստիարակություն, կրթական համակարգի գործունեության օժանդակում, </w:t>
      </w:r>
    </w:p>
    <w:p w:rsidR="00B23A92" w:rsidRPr="00B23A92" w:rsidRDefault="00B23A92" w:rsidP="00B23A92">
      <w:pPr>
        <w:pStyle w:val="a5"/>
        <w:tabs>
          <w:tab w:val="left" w:pos="571"/>
          <w:tab w:val="left" w:pos="8647"/>
        </w:tabs>
        <w:ind w:left="284" w:right="644"/>
        <w:rPr>
          <w:rFonts w:ascii="GHEA Grapalat" w:hAnsi="GHEA Grapalat"/>
          <w:sz w:val="24"/>
          <w:szCs w:val="24"/>
          <w:lang w:val="hy-AM"/>
        </w:rPr>
      </w:pPr>
      <w:r w:rsidRPr="00B23A92">
        <w:rPr>
          <w:rFonts w:ascii="GHEA Grapalat" w:hAnsi="GHEA Grapalat"/>
          <w:sz w:val="24"/>
          <w:szCs w:val="24"/>
          <w:lang w:val="hy-AM"/>
        </w:rPr>
        <w:t xml:space="preserve">է/ Քաղաքականության, հայ համաշխարհային գրականության, պատմության, մշակույթի և այլ արժեքների տարածում և լուսաբանում, բնակչության քաղաքական, բարոյական, գեղագիտական դաստիարակություն, ազգային ինքնագիտակցության ու հայրենասիրության ձևավորում մասնագիտական որակի զարգացում գրադարանային մատենագիտական գիտելիքների ուսուցում ու տարածում, բնակչության ազատ ժամանակի կազմակերպում, </w:t>
      </w:r>
    </w:p>
    <w:p w:rsidR="00B23A92" w:rsidRPr="00B23A92" w:rsidRDefault="00B23A92" w:rsidP="00B23A92">
      <w:pPr>
        <w:pStyle w:val="a5"/>
        <w:tabs>
          <w:tab w:val="left" w:pos="571"/>
          <w:tab w:val="left" w:pos="8647"/>
        </w:tabs>
        <w:ind w:left="284" w:right="644"/>
        <w:rPr>
          <w:rFonts w:ascii="GHEA Grapalat" w:hAnsi="GHEA Grapalat"/>
          <w:sz w:val="24"/>
          <w:szCs w:val="24"/>
          <w:lang w:val="hy-AM"/>
        </w:rPr>
      </w:pPr>
      <w:r w:rsidRPr="00B23A92">
        <w:rPr>
          <w:rFonts w:ascii="GHEA Grapalat" w:hAnsi="GHEA Grapalat"/>
          <w:sz w:val="24"/>
          <w:szCs w:val="24"/>
          <w:lang w:val="hy-AM"/>
        </w:rPr>
        <w:t>ը/ գրադարանայ</w:t>
      </w:r>
      <w:r w:rsidR="007852BC">
        <w:rPr>
          <w:rFonts w:ascii="GHEA Grapalat" w:hAnsi="GHEA Grapalat"/>
          <w:sz w:val="24"/>
          <w:szCs w:val="24"/>
          <w:lang w:val="hy-AM"/>
        </w:rPr>
        <w:t>ի</w:t>
      </w:r>
      <w:r w:rsidRPr="00B23A92">
        <w:rPr>
          <w:rFonts w:ascii="GHEA Grapalat" w:hAnsi="GHEA Grapalat"/>
          <w:sz w:val="24"/>
          <w:szCs w:val="24"/>
          <w:lang w:val="hy-AM"/>
        </w:rPr>
        <w:t>ն ֆոնդի համալրում</w:t>
      </w:r>
      <w:bookmarkStart w:id="0" w:name="_GoBack"/>
      <w:bookmarkEnd w:id="0"/>
      <w:r w:rsidRPr="00B23A92">
        <w:rPr>
          <w:rFonts w:ascii="GHEA Grapalat" w:hAnsi="GHEA Grapalat"/>
          <w:sz w:val="24"/>
          <w:szCs w:val="24"/>
          <w:lang w:val="hy-AM"/>
        </w:rPr>
        <w:t xml:space="preserve"> գնումների, նվիրատվությունների և այլ միջոցներով, </w:t>
      </w:r>
    </w:p>
    <w:p w:rsidR="00B23A92" w:rsidRPr="00B23A92" w:rsidRDefault="00B23A92" w:rsidP="00B23A92">
      <w:pPr>
        <w:pStyle w:val="a5"/>
        <w:tabs>
          <w:tab w:val="left" w:pos="426"/>
          <w:tab w:val="left" w:pos="8647"/>
        </w:tabs>
        <w:ind w:left="284" w:right="644"/>
        <w:rPr>
          <w:rFonts w:ascii="GHEA Grapalat" w:hAnsi="GHEA Grapalat"/>
          <w:sz w:val="24"/>
          <w:szCs w:val="24"/>
          <w:lang w:val="hy-AM"/>
        </w:rPr>
      </w:pPr>
      <w:r w:rsidRPr="00B23A92">
        <w:rPr>
          <w:rFonts w:ascii="GHEA Grapalat" w:hAnsi="GHEA Grapalat"/>
          <w:sz w:val="24"/>
          <w:szCs w:val="24"/>
          <w:lang w:val="hy-AM"/>
        </w:rPr>
        <w:t>թ/ ազգային և արտասահմանյան պետությունների մշակութային, գիտական հարստությունների, միջազգային հասարակական, բարեգործական կազմակերպությունների հետ սերտ համագործակցություն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001C5E" w:rsidRPr="0018331D" w:rsidRDefault="00001C5E" w:rsidP="00001C5E">
      <w:pPr>
        <w:tabs>
          <w:tab w:val="left" w:pos="1174"/>
        </w:tabs>
        <w:ind w:left="284" w:right="365"/>
        <w:jc w:val="both"/>
        <w:rPr>
          <w:rFonts w:ascii="GHEA Grapalat" w:hAnsi="GHEA Grapalat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3208B" w:rsidRPr="0018331D" w:rsidRDefault="00381F62" w:rsidP="00001C5E">
      <w:pPr>
        <w:pStyle w:val="a5"/>
        <w:numPr>
          <w:ilvl w:val="1"/>
          <w:numId w:val="17"/>
        </w:numPr>
        <w:spacing w:before="1"/>
        <w:ind w:right="365" w:hanging="49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հարկերը,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տուրքերը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և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պարտադիր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այլ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վճարումները վճարում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է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շահույթ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ստանալու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նպատակ</w:t>
      </w:r>
      <w:r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չհետապնդող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կազմակերպությունների համար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նախատեսված</w:t>
      </w:r>
      <w:r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կարգով</w:t>
      </w:r>
      <w:r w:rsidRPr="0018331D">
        <w:rPr>
          <w:rFonts w:ascii="GHEA Grapalat" w:hAnsi="GHEA Grapalat"/>
          <w:spacing w:val="80"/>
          <w:w w:val="15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և</w:t>
      </w:r>
      <w:r w:rsidRPr="0018331D">
        <w:rPr>
          <w:rFonts w:ascii="GHEA Grapalat" w:hAnsi="GHEA Grapalat"/>
          <w:spacing w:val="8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չափով:</w:t>
      </w:r>
    </w:p>
    <w:p w:rsidR="0073208B" w:rsidRPr="0018331D" w:rsidRDefault="00381F62" w:rsidP="00001C5E">
      <w:pPr>
        <w:pStyle w:val="a5"/>
        <w:numPr>
          <w:ilvl w:val="1"/>
          <w:numId w:val="17"/>
        </w:numPr>
        <w:tabs>
          <w:tab w:val="left" w:pos="567"/>
        </w:tabs>
        <w:ind w:right="347" w:hanging="49"/>
        <w:rPr>
          <w:rFonts w:ascii="GHEA Grapalat" w:hAnsi="GHEA Grapalat"/>
          <w:sz w:val="24"/>
          <w:szCs w:val="24"/>
          <w:lang w:val="hy-AM"/>
        </w:rPr>
      </w:pPr>
      <w:r w:rsidRPr="0018331D">
        <w:rPr>
          <w:rFonts w:ascii="GHEA Grapalat" w:hAnsi="GHEA Grapalat"/>
          <w:sz w:val="24"/>
          <w:szCs w:val="24"/>
          <w:lang w:val="hy-AM"/>
        </w:rPr>
        <w:t>Համայնքային կազմակերպությունը Հիմնադրի կողմից սահմանված կարգով պարտավոր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է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հրապարակել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իր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տարեկան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ֆինանսական</w:t>
      </w:r>
      <w:r w:rsidRPr="0018331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  <w:lang w:val="hy-AM"/>
        </w:rPr>
        <w:t>հաշվետվությունը:</w:t>
      </w:r>
    </w:p>
    <w:p w:rsidR="0073208B" w:rsidRPr="0018331D" w:rsidRDefault="0073208B">
      <w:pPr>
        <w:pStyle w:val="a3"/>
        <w:spacing w:before="1"/>
        <w:jc w:val="left"/>
        <w:rPr>
          <w:rFonts w:ascii="GHEA Grapalat" w:hAnsi="GHEA Grapalat"/>
          <w:sz w:val="22"/>
          <w:lang w:val="hy-AM"/>
        </w:rPr>
      </w:pPr>
    </w:p>
    <w:p w:rsidR="0073208B" w:rsidRPr="0018331D" w:rsidRDefault="00381F62">
      <w:pPr>
        <w:pStyle w:val="1"/>
        <w:numPr>
          <w:ilvl w:val="0"/>
          <w:numId w:val="19"/>
        </w:numPr>
        <w:tabs>
          <w:tab w:val="left" w:pos="3301"/>
        </w:tabs>
        <w:spacing w:before="1"/>
        <w:ind w:left="3300" w:hanging="378"/>
        <w:jc w:val="left"/>
        <w:rPr>
          <w:rFonts w:ascii="GHEA Grapalat" w:eastAsia="Trebuchet MS" w:hAnsi="GHEA Grapalat" w:cs="Trebuchet MS"/>
        </w:rPr>
      </w:pPr>
      <w:r w:rsidRPr="0018331D">
        <w:rPr>
          <w:rFonts w:ascii="GHEA Grapalat" w:eastAsia="Trebuchet MS" w:hAnsi="GHEA Grapalat" w:cs="Trebuchet MS"/>
          <w:w w:val="105"/>
        </w:rPr>
        <w:t>ԿԱԶՄԱԿԵՐՊՈ</w:t>
      </w:r>
      <w:r w:rsidRPr="0018331D">
        <w:rPr>
          <w:rFonts w:ascii="GHEA Grapalat" w:eastAsia="Trebuchet MS" w:hAnsi="GHEA Grapalat" w:cs="Trebuchet MS"/>
          <w:w w:val="105"/>
          <w:lang w:val="hy-AM"/>
        </w:rPr>
        <w:t>ւ</w:t>
      </w:r>
      <w:r w:rsidRPr="0018331D">
        <w:rPr>
          <w:rFonts w:ascii="GHEA Grapalat" w:eastAsia="Trebuchet MS" w:hAnsi="GHEA Grapalat" w:cs="Trebuchet MS"/>
          <w:w w:val="105"/>
        </w:rPr>
        <w:t>ԹՅԱՆ</w:t>
      </w:r>
      <w:r w:rsidRPr="0018331D">
        <w:rPr>
          <w:rFonts w:ascii="GHEA Grapalat" w:eastAsia="Trebuchet MS" w:hAnsi="GHEA Grapalat" w:cs="Trebuchet MS"/>
          <w:spacing w:val="66"/>
          <w:w w:val="150"/>
        </w:rPr>
        <w:t xml:space="preserve"> </w:t>
      </w:r>
      <w:r w:rsidRPr="0018331D">
        <w:rPr>
          <w:rFonts w:ascii="GHEA Grapalat" w:eastAsia="Trebuchet MS" w:hAnsi="GHEA Grapalat" w:cs="Trebuchet MS"/>
          <w:spacing w:val="-2"/>
          <w:w w:val="110"/>
        </w:rPr>
        <w:t>ԿԱՌԱՎԱՐՈ</w:t>
      </w:r>
      <w:r w:rsidRPr="0018331D">
        <w:rPr>
          <w:rFonts w:ascii="GHEA Grapalat" w:eastAsia="Trebuchet MS" w:hAnsi="GHEA Grapalat" w:cs="Trebuchet MS"/>
          <w:spacing w:val="-2"/>
          <w:w w:val="110"/>
          <w:lang w:val="hy-AM"/>
        </w:rPr>
        <w:t>ւ</w:t>
      </w:r>
      <w:r w:rsidRPr="0018331D">
        <w:rPr>
          <w:rFonts w:ascii="GHEA Grapalat" w:eastAsia="Trebuchet MS" w:hAnsi="GHEA Grapalat" w:cs="Trebuchet MS"/>
          <w:spacing w:val="-2"/>
          <w:w w:val="110"/>
        </w:rPr>
        <w:t>ՄԸ</w:t>
      </w:r>
      <w:r w:rsidR="00001C5E" w:rsidRPr="0018331D">
        <w:rPr>
          <w:rFonts w:ascii="GHEA Grapalat" w:eastAsia="Trebuchet MS" w:hAnsi="GHEA Grapalat" w:cs="Trebuchet MS"/>
          <w:spacing w:val="-2"/>
          <w:w w:val="110"/>
        </w:rPr>
        <w:br/>
      </w:r>
    </w:p>
    <w:p w:rsidR="0073208B" w:rsidRPr="0018331D" w:rsidRDefault="00381F62" w:rsidP="00001C5E">
      <w:pPr>
        <w:pStyle w:val="a5"/>
        <w:numPr>
          <w:ilvl w:val="1"/>
          <w:numId w:val="16"/>
        </w:numPr>
        <w:tabs>
          <w:tab w:val="left" w:pos="709"/>
        </w:tabs>
        <w:spacing w:before="22"/>
        <w:ind w:right="365" w:hanging="49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 կառավարումն իրականացնում են Հիմնադիրը,</w:t>
      </w:r>
      <w:r w:rsidRPr="0018331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դրա լիազորած համայնքային</w:t>
      </w:r>
      <w:r w:rsidRPr="0018331D">
        <w:rPr>
          <w:rFonts w:ascii="GHEA Grapalat" w:hAnsi="GHEA Grapalat"/>
          <w:spacing w:val="72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մարմինը</w:t>
      </w:r>
      <w:r w:rsidRPr="0018331D">
        <w:rPr>
          <w:rFonts w:ascii="GHEA Grapalat" w:hAnsi="GHEA Grapalat"/>
          <w:spacing w:val="73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և</w:t>
      </w:r>
      <w:r w:rsidR="00001C5E" w:rsidRPr="001833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Կազմակերպության</w:t>
      </w:r>
      <w:r w:rsidRPr="0018331D">
        <w:rPr>
          <w:rFonts w:ascii="GHEA Grapalat" w:hAnsi="GHEA Grapalat"/>
          <w:spacing w:val="73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գործադիր</w:t>
      </w:r>
      <w:r w:rsidRPr="0018331D">
        <w:rPr>
          <w:rFonts w:ascii="GHEA Grapalat" w:hAnsi="GHEA Grapalat"/>
          <w:spacing w:val="72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մարմինը`</w:t>
      </w:r>
      <w:r w:rsidRPr="0018331D">
        <w:rPr>
          <w:rFonts w:ascii="GHEA Grapalat" w:hAnsi="GHEA Grapalat"/>
          <w:spacing w:val="80"/>
          <w:w w:val="15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տնօրենը:</w:t>
      </w:r>
    </w:p>
    <w:p w:rsidR="0073208B" w:rsidRPr="0018331D" w:rsidRDefault="00381F62" w:rsidP="00001C5E">
      <w:pPr>
        <w:pStyle w:val="a3"/>
        <w:ind w:left="333" w:right="365"/>
        <w:rPr>
          <w:rFonts w:ascii="GHEA Grapalat" w:hAnsi="GHEA Grapalat"/>
        </w:rPr>
      </w:pPr>
      <w:r w:rsidRPr="0018331D">
        <w:rPr>
          <w:rFonts w:ascii="GHEA Grapalat" w:hAnsi="GHEA Grapalat"/>
        </w:rPr>
        <w:t>Կազմակերպության լիազորված համայնքային մարմնի ղեկավարը, Կազմակերպության գործադիր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մարմինը,</w:t>
      </w:r>
      <w:r w:rsidRPr="0018331D">
        <w:rPr>
          <w:rFonts w:ascii="GHEA Grapalat" w:hAnsi="GHEA Grapalat"/>
          <w:spacing w:val="-1"/>
        </w:rPr>
        <w:t xml:space="preserve"> </w:t>
      </w:r>
      <w:r w:rsidRPr="0018331D">
        <w:rPr>
          <w:rFonts w:ascii="GHEA Grapalat" w:hAnsi="GHEA Grapalat"/>
        </w:rPr>
        <w:t>նրա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տեղակալները Կազմակերպության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անունից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հանդես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գալիս պետք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է գործեն</w:t>
      </w:r>
      <w:r w:rsidRPr="0018331D">
        <w:rPr>
          <w:rFonts w:ascii="GHEA Grapalat" w:hAnsi="GHEA Grapalat"/>
          <w:spacing w:val="56"/>
        </w:rPr>
        <w:t xml:space="preserve"> </w:t>
      </w:r>
      <w:r w:rsidRPr="0018331D">
        <w:rPr>
          <w:rFonts w:ascii="GHEA Grapalat" w:hAnsi="GHEA Grapalat"/>
        </w:rPr>
        <w:t>բարեխղճորեն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-1"/>
        </w:rPr>
        <w:t xml:space="preserve"> </w:t>
      </w:r>
      <w:r w:rsidRPr="0018331D">
        <w:rPr>
          <w:rFonts w:ascii="GHEA Grapalat" w:hAnsi="GHEA Grapalat"/>
        </w:rPr>
        <w:t>ողջամիտ`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ի շահ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</w:rPr>
        <w:t>իրենց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կողմից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ներկայացվող</w:t>
      </w:r>
      <w:r w:rsidRPr="0018331D">
        <w:rPr>
          <w:rFonts w:ascii="GHEA Grapalat" w:hAnsi="GHEA Grapalat"/>
          <w:spacing w:val="1"/>
        </w:rPr>
        <w:t xml:space="preserve"> </w:t>
      </w:r>
      <w:r w:rsidRPr="0018331D">
        <w:rPr>
          <w:rFonts w:ascii="GHEA Grapalat" w:hAnsi="GHEA Grapalat"/>
          <w:spacing w:val="-2"/>
        </w:rPr>
        <w:t>Կազմակերպության:</w:t>
      </w:r>
    </w:p>
    <w:p w:rsidR="0073208B" w:rsidRPr="0018331D" w:rsidRDefault="00381F62" w:rsidP="00001C5E">
      <w:pPr>
        <w:pStyle w:val="a5"/>
        <w:numPr>
          <w:ilvl w:val="1"/>
          <w:numId w:val="16"/>
        </w:numPr>
        <w:ind w:right="365" w:hanging="49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 Հիմնադիրն ունի Կազմակերպության գործունեությանը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և կառավարմանը վերաբերվող ցանկացած հարցի վերջնական լուծման իրավունք, բացառությամբ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օրենքով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նախատեված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դեպքերի:</w:t>
      </w:r>
    </w:p>
    <w:p w:rsidR="0073208B" w:rsidRPr="0018331D" w:rsidRDefault="00001C5E" w:rsidP="00001C5E">
      <w:pPr>
        <w:pStyle w:val="a3"/>
        <w:ind w:left="693" w:right="4760"/>
        <w:rPr>
          <w:rFonts w:ascii="GHEA Grapalat" w:hAnsi="GHEA Grapalat"/>
        </w:rPr>
      </w:pPr>
      <w:r w:rsidRPr="0018331D">
        <w:rPr>
          <w:rFonts w:ascii="GHEA Grapalat" w:hAnsi="GHEA Grapalat"/>
        </w:rPr>
        <w:t>Հիմնադրի բացառիկ լիազորություններն են`</w:t>
      </w:r>
      <w:r w:rsidRPr="0018331D">
        <w:rPr>
          <w:rFonts w:ascii="GHEA Grapalat" w:hAnsi="GHEA Grapalat"/>
          <w:lang w:val="hy-AM"/>
        </w:rPr>
        <w:t xml:space="preserve"> </w:t>
      </w:r>
      <w:r w:rsidR="008004DB" w:rsidRPr="0018331D">
        <w:rPr>
          <w:rFonts w:ascii="GHEA Grapalat" w:hAnsi="GHEA Grapalat"/>
          <w:lang w:val="hy-AM"/>
        </w:rPr>
        <w:br/>
      </w:r>
      <w:r w:rsidR="00381F62" w:rsidRPr="0018331D">
        <w:rPr>
          <w:rFonts w:ascii="GHEA Grapalat" w:hAnsi="GHEA Grapalat"/>
        </w:rPr>
        <w:t>ա)</w:t>
      </w:r>
      <w:r w:rsidR="00381F62" w:rsidRPr="0018331D">
        <w:rPr>
          <w:rFonts w:ascii="GHEA Grapalat" w:hAnsi="GHEA Grapalat"/>
          <w:spacing w:val="40"/>
        </w:rPr>
        <w:t xml:space="preserve"> </w:t>
      </w:r>
      <w:r w:rsidR="00381F62" w:rsidRPr="0018331D">
        <w:rPr>
          <w:rFonts w:ascii="GHEA Grapalat" w:hAnsi="GHEA Grapalat"/>
        </w:rPr>
        <w:t>Կազմակերպության</w:t>
      </w:r>
      <w:r w:rsidR="00381F62" w:rsidRPr="0018331D">
        <w:rPr>
          <w:rFonts w:ascii="GHEA Grapalat" w:hAnsi="GHEA Grapalat"/>
          <w:spacing w:val="40"/>
        </w:rPr>
        <w:t xml:space="preserve"> </w:t>
      </w:r>
      <w:r w:rsidR="00381F62" w:rsidRPr="0018331D">
        <w:rPr>
          <w:rFonts w:ascii="GHEA Grapalat" w:hAnsi="GHEA Grapalat"/>
        </w:rPr>
        <w:t>հիմնադրումը,</w:t>
      </w:r>
    </w:p>
    <w:p w:rsidR="0073208B" w:rsidRPr="0018331D" w:rsidRDefault="00381F62" w:rsidP="00001C5E">
      <w:pPr>
        <w:pStyle w:val="a3"/>
        <w:tabs>
          <w:tab w:val="left" w:pos="10065"/>
        </w:tabs>
        <w:ind w:left="333" w:right="308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բ) Կազ</w:t>
      </w:r>
      <w:r w:rsidR="00001C5E" w:rsidRPr="0018331D">
        <w:rPr>
          <w:rFonts w:ascii="GHEA Grapalat" w:hAnsi="GHEA Grapalat"/>
        </w:rPr>
        <w:t xml:space="preserve">մակերպության գործունեության առարկայի և նպատակների` այդ թվում նրա </w:t>
      </w:r>
      <w:r w:rsidR="00001C5E" w:rsidRPr="0018331D">
        <w:rPr>
          <w:rFonts w:ascii="GHEA Grapalat" w:hAnsi="GHEA Grapalat"/>
        </w:rPr>
        <w:lastRenderedPageBreak/>
        <w:t>կողմից իրականացվող ձեռնարկատիրական գործունեության տեսակների սահմանումը,</w:t>
      </w:r>
    </w:p>
    <w:p w:rsidR="0073208B" w:rsidRPr="0018331D" w:rsidRDefault="00381F62">
      <w:pPr>
        <w:pStyle w:val="a3"/>
        <w:spacing w:line="315" w:lineRule="exact"/>
        <w:ind w:left="693"/>
        <w:rPr>
          <w:rFonts w:ascii="GHEA Grapalat" w:hAnsi="GHEA Grapalat"/>
        </w:rPr>
      </w:pPr>
      <w:r w:rsidRPr="0018331D">
        <w:rPr>
          <w:rFonts w:ascii="GHEA Grapalat" w:hAnsi="GHEA Grapalat"/>
        </w:rPr>
        <w:t>գ)</w:t>
      </w:r>
      <w:r w:rsidRPr="0018331D">
        <w:rPr>
          <w:rFonts w:ascii="GHEA Grapalat" w:hAnsi="GHEA Grapalat"/>
          <w:spacing w:val="26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վերակազմակերպումը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  <w:spacing w:val="-2"/>
        </w:rPr>
        <w:t>լուծարումը,</w:t>
      </w:r>
    </w:p>
    <w:p w:rsidR="0073208B" w:rsidRPr="0018331D" w:rsidRDefault="00381F62">
      <w:pPr>
        <w:pStyle w:val="a3"/>
        <w:spacing w:before="24"/>
        <w:ind w:left="333" w:right="163" w:firstLine="360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դ)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Կազմակերպությանը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սեփականության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իրավունքով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հանձնվող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(կամ)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ամրացվող` համայնքին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պատկանող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գույքի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հաստատումը,</w:t>
      </w:r>
    </w:p>
    <w:p w:rsidR="0073208B" w:rsidRPr="0018331D" w:rsidRDefault="00381F62">
      <w:pPr>
        <w:pStyle w:val="a3"/>
        <w:ind w:left="333" w:right="163" w:firstLine="360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ե)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կանոնադրության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հաստատումը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դրանում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 xml:space="preserve">փոփոխություններ </w:t>
      </w:r>
      <w:r w:rsidRPr="0018331D">
        <w:rPr>
          <w:rFonts w:ascii="GHEA Grapalat" w:hAnsi="GHEA Grapalat"/>
          <w:spacing w:val="-2"/>
        </w:rPr>
        <w:t>կատարելը,</w:t>
      </w:r>
    </w:p>
    <w:p w:rsidR="0073208B" w:rsidRPr="0018331D" w:rsidRDefault="00381F62">
      <w:pPr>
        <w:pStyle w:val="a3"/>
        <w:spacing w:before="1" w:line="315" w:lineRule="exact"/>
        <w:ind w:left="693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զ)</w:t>
      </w:r>
      <w:r w:rsidRPr="0018331D">
        <w:rPr>
          <w:rFonts w:ascii="GHEA Grapalat" w:hAnsi="GHEA Grapalat"/>
          <w:spacing w:val="25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կառավարման</w:t>
      </w:r>
      <w:r w:rsidRPr="0018331D">
        <w:rPr>
          <w:rFonts w:ascii="GHEA Grapalat" w:hAnsi="GHEA Grapalat"/>
          <w:spacing w:val="28"/>
        </w:rPr>
        <w:t xml:space="preserve"> </w:t>
      </w:r>
      <w:r w:rsidRPr="0018331D">
        <w:rPr>
          <w:rFonts w:ascii="GHEA Grapalat" w:hAnsi="GHEA Grapalat"/>
        </w:rPr>
        <w:t>համակարգի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  <w:spacing w:val="-2"/>
        </w:rPr>
        <w:t>սահմանումը,</w:t>
      </w:r>
    </w:p>
    <w:p w:rsidR="0073208B" w:rsidRPr="0018331D" w:rsidRDefault="00381F62">
      <w:pPr>
        <w:pStyle w:val="a3"/>
        <w:ind w:left="333" w:right="163" w:firstLine="360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է)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լուծարման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հանձնաժողովի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նշանակումը</w:t>
      </w:r>
      <w:r w:rsidRPr="0018331D">
        <w:rPr>
          <w:rFonts w:ascii="GHEA Grapalat" w:hAnsi="GHEA Grapalat"/>
          <w:spacing w:val="-3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-3"/>
        </w:rPr>
        <w:t xml:space="preserve"> </w:t>
      </w:r>
      <w:r w:rsidRPr="0018331D">
        <w:rPr>
          <w:rFonts w:ascii="GHEA Grapalat" w:hAnsi="GHEA Grapalat"/>
        </w:rPr>
        <w:t xml:space="preserve">լուծարման հաշվեկշռի </w:t>
      </w:r>
      <w:r w:rsidRPr="0018331D">
        <w:rPr>
          <w:rFonts w:ascii="GHEA Grapalat" w:hAnsi="GHEA Grapalat"/>
          <w:spacing w:val="-2"/>
        </w:rPr>
        <w:t>հաստատումը:</w:t>
      </w:r>
    </w:p>
    <w:p w:rsidR="0073208B" w:rsidRPr="0018331D" w:rsidRDefault="00381F62">
      <w:pPr>
        <w:pStyle w:val="a5"/>
        <w:numPr>
          <w:ilvl w:val="1"/>
          <w:numId w:val="16"/>
        </w:numPr>
        <w:tabs>
          <w:tab w:val="left" w:pos="1114"/>
          <w:tab w:val="left" w:pos="2913"/>
          <w:tab w:val="left" w:pos="4528"/>
          <w:tab w:val="left" w:pos="6713"/>
          <w:tab w:val="left" w:pos="8156"/>
          <w:tab w:val="left" w:pos="8657"/>
          <w:tab w:val="left" w:pos="9507"/>
        </w:tabs>
        <w:spacing w:before="1"/>
        <w:ind w:right="163" w:firstLine="36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Լիա</w:t>
      </w:r>
      <w:r w:rsidR="00001C5E" w:rsidRPr="0018331D">
        <w:rPr>
          <w:rFonts w:ascii="GHEA Grapalat" w:hAnsi="GHEA Grapalat"/>
          <w:sz w:val="24"/>
          <w:szCs w:val="24"/>
        </w:rPr>
        <w:t xml:space="preserve">զորված համայնքային մարմինը (Ճամբարակ համայնքի </w:t>
      </w:r>
      <w:proofErr w:type="gramStart"/>
      <w:r w:rsidR="00001C5E" w:rsidRPr="0018331D">
        <w:rPr>
          <w:rFonts w:ascii="GHEA Grapalat" w:hAnsi="GHEA Grapalat"/>
          <w:sz w:val="24"/>
          <w:szCs w:val="24"/>
        </w:rPr>
        <w:t>ղեկավար)`</w:t>
      </w:r>
      <w:proofErr w:type="gramEnd"/>
      <w:r w:rsidR="00001C5E" w:rsidRPr="0018331D">
        <w:rPr>
          <w:rFonts w:ascii="GHEA Grapalat" w:hAnsi="GHEA Grapalat"/>
          <w:sz w:val="24"/>
          <w:szCs w:val="24"/>
        </w:rPr>
        <w:t xml:space="preserve"> իրականացնում է Կազմակերպության  ընդհանուր կառավարումը, ապահովում է նրա բնականոն գործունեությունը և պատասխանատվություն է կրում դրանց չկատարման կամ ոչ պատշաճ կատարման համար</w:t>
      </w:r>
      <w:r w:rsidRPr="0018331D">
        <w:rPr>
          <w:rFonts w:ascii="GHEA Grapalat" w:hAnsi="GHEA Grapalat"/>
          <w:sz w:val="24"/>
          <w:szCs w:val="24"/>
        </w:rPr>
        <w:t>:</w:t>
      </w:r>
    </w:p>
    <w:p w:rsidR="0073208B" w:rsidRPr="0018331D" w:rsidRDefault="00001C5E">
      <w:pPr>
        <w:pStyle w:val="2"/>
        <w:ind w:left="693"/>
        <w:rPr>
          <w:rFonts w:ascii="GHEA Grapalat" w:eastAsia="Times New Roman" w:hAnsi="GHEA Grapalat" w:cs="Times New Roman"/>
          <w:lang w:val="hy-AM"/>
        </w:rPr>
      </w:pPr>
      <w:r w:rsidRPr="0018331D">
        <w:rPr>
          <w:rFonts w:ascii="GHEA Grapalat" w:eastAsia="Trebuchet MS" w:hAnsi="GHEA Grapalat" w:cs="Trebuchet MS"/>
          <w:spacing w:val="-5"/>
          <w:lang w:val="hy-AM"/>
        </w:rPr>
        <w:t>Ճամբարակ համայնքի ղեկավարը՝</w:t>
      </w:r>
    </w:p>
    <w:p w:rsidR="0073208B" w:rsidRPr="0018331D" w:rsidRDefault="00381F62">
      <w:pPr>
        <w:pStyle w:val="a3"/>
        <w:spacing w:before="19"/>
        <w:ind w:left="333" w:right="160" w:firstLine="540"/>
        <w:rPr>
          <w:rFonts w:ascii="GHEA Grapalat" w:hAnsi="GHEA Grapalat"/>
        </w:rPr>
      </w:pPr>
      <w:r w:rsidRPr="0018331D">
        <w:rPr>
          <w:rFonts w:ascii="GHEA Grapalat" w:hAnsi="GHEA Grapalat"/>
        </w:rPr>
        <w:t>ա)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սույն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կանոնադրությամբ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սահմանված կարգով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իրականացնում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նրա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 xml:space="preserve">կառավարման մարմինների ձևավորումը և նրանց լիազորությունների վաղաժամկետ </w:t>
      </w:r>
      <w:r w:rsidRPr="0018331D">
        <w:rPr>
          <w:rFonts w:ascii="GHEA Grapalat" w:hAnsi="GHEA Grapalat"/>
          <w:spacing w:val="-2"/>
        </w:rPr>
        <w:t>դադարեցումը,</w:t>
      </w:r>
    </w:p>
    <w:p w:rsidR="0073208B" w:rsidRPr="0018331D" w:rsidRDefault="00381F62">
      <w:pPr>
        <w:pStyle w:val="a3"/>
        <w:spacing w:before="1"/>
        <w:ind w:left="693"/>
        <w:rPr>
          <w:rFonts w:ascii="GHEA Grapalat" w:hAnsi="GHEA Grapalat"/>
        </w:rPr>
      </w:pPr>
      <w:r w:rsidRPr="0018331D">
        <w:rPr>
          <w:rFonts w:ascii="GHEA Grapalat" w:hAnsi="GHEA Grapalat"/>
        </w:rPr>
        <w:t>բ)</w:t>
      </w:r>
      <w:r w:rsidRPr="0018331D">
        <w:rPr>
          <w:rFonts w:ascii="GHEA Grapalat" w:hAnsi="GHEA Grapalat"/>
          <w:spacing w:val="26"/>
        </w:rPr>
        <w:t xml:space="preserve"> </w:t>
      </w:r>
      <w:r w:rsidRPr="0018331D">
        <w:rPr>
          <w:rFonts w:ascii="GHEA Grapalat" w:hAnsi="GHEA Grapalat"/>
        </w:rPr>
        <w:t>իրականացնում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Կազմակերպության գործունեության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  <w:spacing w:val="-2"/>
        </w:rPr>
        <w:t>վերահսկողությունը,</w:t>
      </w:r>
    </w:p>
    <w:p w:rsidR="0073208B" w:rsidRPr="0018331D" w:rsidRDefault="00381F62">
      <w:pPr>
        <w:pStyle w:val="a3"/>
        <w:spacing w:before="1"/>
        <w:ind w:left="333" w:right="160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գ)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կասեցնում կամ ուժը կորցրած է ճանաչում Կազմակերպության գործադիր մարմնի` Հայաստանի Հանրապետության օրենսդրության պահանջներին հակասող հրամանները, հրահանգները, կարգադրություններն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ու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ցուցումները,</w:t>
      </w:r>
    </w:p>
    <w:p w:rsidR="0073208B" w:rsidRPr="0018331D" w:rsidRDefault="00381F62" w:rsidP="00B100B1">
      <w:pPr>
        <w:pStyle w:val="a3"/>
        <w:ind w:left="333" w:right="163" w:firstLine="360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դ)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լսում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գործունեության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մասին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հաշվետվություններ,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քննում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է դրանց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գոործունեության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վերստուգման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արդյունքները,</w:t>
      </w:r>
    </w:p>
    <w:p w:rsidR="0073208B" w:rsidRPr="0018331D" w:rsidRDefault="00381F62" w:rsidP="00B100B1">
      <w:pPr>
        <w:pStyle w:val="a3"/>
        <w:ind w:left="333" w:right="163" w:firstLine="360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ե)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վերահսկողություն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իրականացնում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Կազմակերպությանն</w:t>
      </w:r>
      <w:r w:rsidRPr="0018331D">
        <w:rPr>
          <w:rFonts w:ascii="GHEA Grapalat" w:hAnsi="GHEA Grapalat"/>
          <w:spacing w:val="-3"/>
        </w:rPr>
        <w:t xml:space="preserve"> </w:t>
      </w:r>
      <w:r w:rsidRPr="0018331D">
        <w:rPr>
          <w:rFonts w:ascii="GHEA Grapalat" w:hAnsi="GHEA Grapalat"/>
        </w:rPr>
        <w:t>ամրացված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համայնքային սեփականության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օգտագործման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պահպանության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նկատմամբ,</w:t>
      </w:r>
    </w:p>
    <w:p w:rsidR="0073208B" w:rsidRPr="0018331D" w:rsidRDefault="00381F62" w:rsidP="00B100B1">
      <w:pPr>
        <w:pStyle w:val="a3"/>
        <w:tabs>
          <w:tab w:val="left" w:pos="3446"/>
          <w:tab w:val="left" w:pos="3919"/>
          <w:tab w:val="left" w:pos="6024"/>
          <w:tab w:val="left" w:pos="6980"/>
          <w:tab w:val="left" w:pos="7745"/>
          <w:tab w:val="left" w:pos="8641"/>
          <w:tab w:val="left" w:pos="10139"/>
        </w:tabs>
        <w:ind w:left="333" w:right="163" w:firstLine="300"/>
        <w:rPr>
          <w:rFonts w:ascii="GHEA Grapalat" w:hAnsi="GHEA Grapalat"/>
        </w:rPr>
      </w:pPr>
      <w:r w:rsidRPr="0018331D">
        <w:rPr>
          <w:rFonts w:ascii="GHEA Grapalat" w:hAnsi="GHEA Grapalat"/>
        </w:rPr>
        <w:t>զ)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վերահսկողություն</w:t>
      </w:r>
      <w:r w:rsidRPr="0018331D">
        <w:rPr>
          <w:rFonts w:ascii="GHEA Grapalat" w:hAnsi="GHEA Grapalat"/>
        </w:rPr>
        <w:tab/>
      </w:r>
      <w:r w:rsidRPr="0018331D">
        <w:rPr>
          <w:rFonts w:ascii="GHEA Grapalat" w:hAnsi="GHEA Grapalat"/>
          <w:spacing w:val="-10"/>
        </w:rPr>
        <w:t>է</w:t>
      </w:r>
      <w:r w:rsidRPr="0018331D">
        <w:rPr>
          <w:rFonts w:ascii="GHEA Grapalat" w:hAnsi="GHEA Grapalat"/>
        </w:rPr>
        <w:tab/>
      </w:r>
      <w:r w:rsidRPr="0018331D">
        <w:rPr>
          <w:rFonts w:ascii="GHEA Grapalat" w:hAnsi="GHEA Grapalat"/>
          <w:spacing w:val="-2"/>
        </w:rPr>
        <w:t>իրականացնում</w:t>
      </w:r>
      <w:r w:rsidRPr="0018331D">
        <w:rPr>
          <w:rFonts w:ascii="GHEA Grapalat" w:hAnsi="GHEA Grapalat"/>
        </w:rPr>
        <w:tab/>
      </w:r>
      <w:r w:rsidRPr="0018331D">
        <w:rPr>
          <w:rFonts w:ascii="GHEA Grapalat" w:hAnsi="GHEA Grapalat"/>
          <w:spacing w:val="-2"/>
        </w:rPr>
        <w:t>Կազմակերպության</w:t>
      </w:r>
      <w:r w:rsidR="00B100B1"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  <w:spacing w:val="-2"/>
        </w:rPr>
        <w:t xml:space="preserve">սեփականության </w:t>
      </w:r>
      <w:r w:rsidRPr="0018331D">
        <w:rPr>
          <w:rFonts w:ascii="GHEA Grapalat" w:hAnsi="GHEA Grapalat"/>
        </w:rPr>
        <w:t>պահպանության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նկատմամբ,</w:t>
      </w:r>
      <w:r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</w:rPr>
        <w:t>իսկ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օրենքով,</w:t>
      </w:r>
      <w:r w:rsidRPr="0018331D">
        <w:rPr>
          <w:rFonts w:ascii="GHEA Grapalat" w:hAnsi="GHEA Grapalat"/>
          <w:spacing w:val="-3"/>
        </w:rPr>
        <w:t xml:space="preserve"> </w:t>
      </w:r>
      <w:r w:rsidRPr="0018331D">
        <w:rPr>
          <w:rFonts w:ascii="GHEA Grapalat" w:hAnsi="GHEA Grapalat"/>
        </w:rPr>
        <w:t>Հիմնադրի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որոշմամբ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կամ</w:t>
      </w:r>
      <w:r w:rsidRPr="0018331D">
        <w:rPr>
          <w:rFonts w:ascii="GHEA Grapalat" w:hAnsi="GHEA Grapalat"/>
          <w:spacing w:val="-5"/>
        </w:rPr>
        <w:t xml:space="preserve"> </w:t>
      </w:r>
      <w:r w:rsidRPr="0018331D">
        <w:rPr>
          <w:rFonts w:ascii="GHEA Grapalat" w:hAnsi="GHEA Grapalat"/>
        </w:rPr>
        <w:t>սույն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կանոնադրությամբ</w:t>
      </w:r>
      <w:r w:rsidRPr="0018331D">
        <w:t xml:space="preserve"> </w:t>
      </w:r>
      <w:r w:rsidRPr="0018331D">
        <w:rPr>
          <w:rFonts w:ascii="GHEA Grapalat" w:hAnsi="GHEA Grapalat"/>
        </w:rPr>
        <w:t>նախատեսված դեպքերում համաձայնություն է տալիս</w:t>
      </w:r>
      <w:r w:rsidRPr="0018331D">
        <w:rPr>
          <w:rFonts w:ascii="GHEA Grapalat" w:hAnsi="GHEA Grapalat"/>
        </w:rPr>
        <w:tab/>
        <w:t>նրա</w:t>
      </w:r>
      <w:r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</w:rPr>
        <w:t>գույքի</w:t>
      </w:r>
      <w:r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</w:rPr>
        <w:t>օտարման</w:t>
      </w:r>
      <w:r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</w:rPr>
        <w:t>կամ վարձակալության հանձնման համար,</w:t>
      </w:r>
    </w:p>
    <w:p w:rsidR="0073208B" w:rsidRPr="0018331D" w:rsidRDefault="00381F62" w:rsidP="00B100B1">
      <w:pPr>
        <w:pStyle w:val="a3"/>
        <w:spacing w:before="1"/>
        <w:ind w:left="333" w:right="163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է)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հաստատում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տարեկան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հաշվետվությունները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տարեկան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  <w:spacing w:val="-2"/>
        </w:rPr>
        <w:t>հաշվեկշիռը,</w:t>
      </w:r>
    </w:p>
    <w:p w:rsidR="0073208B" w:rsidRPr="0018331D" w:rsidRDefault="00381F62" w:rsidP="00B100B1">
      <w:pPr>
        <w:pStyle w:val="a3"/>
        <w:tabs>
          <w:tab w:val="left" w:pos="1127"/>
          <w:tab w:val="left" w:pos="2877"/>
          <w:tab w:val="left" w:pos="3321"/>
          <w:tab w:val="left" w:pos="5844"/>
          <w:tab w:val="left" w:pos="7294"/>
          <w:tab w:val="left" w:pos="9174"/>
          <w:tab w:val="left" w:pos="9642"/>
        </w:tabs>
        <w:ind w:left="333" w:right="162" w:firstLine="360"/>
        <w:rPr>
          <w:rFonts w:ascii="GHEA Grapalat" w:hAnsi="GHEA Grapalat"/>
        </w:rPr>
      </w:pPr>
      <w:r w:rsidRPr="0018331D">
        <w:rPr>
          <w:rFonts w:ascii="GHEA Grapalat" w:hAnsi="GHEA Grapalat"/>
          <w:spacing w:val="-6"/>
        </w:rPr>
        <w:t>ը)</w:t>
      </w:r>
      <w:r w:rsidRPr="0018331D">
        <w:rPr>
          <w:rFonts w:ascii="GHEA Grapalat" w:hAnsi="GHEA Grapalat"/>
        </w:rPr>
        <w:tab/>
      </w:r>
      <w:r w:rsidR="00B100B1" w:rsidRPr="0018331D">
        <w:rPr>
          <w:rFonts w:ascii="GHEA Grapalat" w:hAnsi="GHEA Grapalat"/>
          <w:spacing w:val="-2"/>
        </w:rPr>
        <w:t>հաստատում է Կազմակերպության տարեկան եկամուտների և ծախսերի նախահաշիվը,</w:t>
      </w:r>
    </w:p>
    <w:p w:rsidR="0073208B" w:rsidRPr="0018331D" w:rsidRDefault="00381F62" w:rsidP="00B100B1">
      <w:pPr>
        <w:pStyle w:val="a3"/>
        <w:tabs>
          <w:tab w:val="left" w:pos="3086"/>
          <w:tab w:val="left" w:pos="3499"/>
          <w:tab w:val="left" w:pos="4774"/>
          <w:tab w:val="left" w:pos="7933"/>
          <w:tab w:val="left" w:pos="9639"/>
        </w:tabs>
        <w:ind w:left="333" w:right="527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թ)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իրա</w:t>
      </w:r>
      <w:r w:rsidR="00B100B1" w:rsidRPr="0018331D">
        <w:t xml:space="preserve"> </w:t>
      </w:r>
      <w:r w:rsidR="00B100B1" w:rsidRPr="0018331D">
        <w:rPr>
          <w:rFonts w:ascii="GHEA Grapalat" w:hAnsi="GHEA Grapalat"/>
        </w:rPr>
        <w:t>կանացնում է օրենքով, Հիմնադրի որոշումներով նախատեսված այլ գործառույթներ:</w:t>
      </w:r>
    </w:p>
    <w:p w:rsidR="0073208B" w:rsidRPr="0018331D" w:rsidRDefault="00381F62" w:rsidP="00B100B1">
      <w:pPr>
        <w:pStyle w:val="2"/>
        <w:numPr>
          <w:ilvl w:val="1"/>
          <w:numId w:val="16"/>
        </w:numPr>
        <w:tabs>
          <w:tab w:val="left" w:pos="1116"/>
        </w:tabs>
        <w:spacing w:before="16"/>
        <w:ind w:left="1115" w:hanging="423"/>
        <w:rPr>
          <w:rFonts w:ascii="GHEA Grapalat" w:eastAsia="Sylfaen" w:hAnsi="GHEA Grapalat" w:cs="Sylfaen"/>
          <w:bCs w:val="0"/>
        </w:rPr>
      </w:pPr>
      <w:r w:rsidRPr="0018331D">
        <w:rPr>
          <w:rFonts w:ascii="GHEA Grapalat" w:eastAsia="Sylfaen" w:hAnsi="GHEA Grapalat" w:cs="Sylfaen"/>
          <w:bCs w:val="0"/>
        </w:rPr>
        <w:t>Կազմակերպության գործադիր մարմինը.</w:t>
      </w:r>
    </w:p>
    <w:p w:rsidR="00B100B1" w:rsidRPr="0018331D" w:rsidRDefault="00381F62" w:rsidP="00B100B1">
      <w:pPr>
        <w:pStyle w:val="a3"/>
        <w:tabs>
          <w:tab w:val="left" w:pos="1698"/>
          <w:tab w:val="left" w:pos="1825"/>
          <w:tab w:val="left" w:pos="3585"/>
          <w:tab w:val="left" w:pos="3640"/>
          <w:tab w:val="left" w:pos="4466"/>
          <w:tab w:val="left" w:pos="4752"/>
          <w:tab w:val="left" w:pos="6540"/>
          <w:tab w:val="left" w:pos="6783"/>
          <w:tab w:val="left" w:pos="8480"/>
          <w:tab w:val="left" w:pos="9659"/>
          <w:tab w:val="left" w:pos="10103"/>
          <w:tab w:val="left" w:pos="10506"/>
        </w:tabs>
        <w:spacing w:before="19"/>
        <w:ind w:left="333" w:right="167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ա) Կազ</w:t>
      </w:r>
      <w:r w:rsidR="00B100B1" w:rsidRPr="0018331D">
        <w:rPr>
          <w:rFonts w:ascii="GHEA Grapalat" w:hAnsi="GHEA Grapalat"/>
        </w:rPr>
        <w:t xml:space="preserve">մակերպության ընթացիկ գործունեության ղեկավարումն իրականացնում է տնօրենը, որին պաշտոնում նշանակում և պաշտոնից ազատում է լիազորված համայնքային մարմինը` Ճամբարակ համայնքի ղեկավարը: Կազմակերպության տնօրենն օրենքով, Հիմնադրի ու լիազորված համայնքային մարմնի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պատասխանատվություն` օրենքների, իրավական այլ ակտերի, Հիմնադրի կամ լիազորված համայնքային մարմնի որոշումների, սույն կանոնադրության և կնքված պայմանագրերի պահանջները չկատարելու կամ ոչ պատշաճ կատարելու համար: </w:t>
      </w:r>
    </w:p>
    <w:p w:rsidR="0073208B" w:rsidRPr="0018331D" w:rsidRDefault="00B100B1" w:rsidP="00B100B1">
      <w:pPr>
        <w:pStyle w:val="a3"/>
        <w:tabs>
          <w:tab w:val="left" w:pos="1698"/>
          <w:tab w:val="left" w:pos="1825"/>
          <w:tab w:val="left" w:pos="3585"/>
          <w:tab w:val="left" w:pos="3640"/>
          <w:tab w:val="left" w:pos="4466"/>
          <w:tab w:val="left" w:pos="4752"/>
          <w:tab w:val="left" w:pos="6540"/>
          <w:tab w:val="left" w:pos="6783"/>
          <w:tab w:val="left" w:pos="8480"/>
          <w:tab w:val="left" w:pos="9659"/>
          <w:tab w:val="left" w:pos="10103"/>
          <w:tab w:val="left" w:pos="10506"/>
        </w:tabs>
        <w:spacing w:before="19"/>
        <w:ind w:left="333" w:right="167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 xml:space="preserve">բ) Տնօրենի հետ կնքվում է աշխատանքային պայմանագիր, որը Հիմնադրի անունից ստորագրում </w:t>
      </w:r>
      <w:r w:rsidR="00381F62" w:rsidRPr="0018331D">
        <w:rPr>
          <w:rFonts w:ascii="GHEA Grapalat" w:hAnsi="GHEA Grapalat"/>
        </w:rPr>
        <w:t>է</w:t>
      </w:r>
      <w:r w:rsidR="00381F62" w:rsidRPr="0018331D">
        <w:rPr>
          <w:rFonts w:ascii="GHEA Grapalat" w:hAnsi="GHEA Grapalat"/>
          <w:spacing w:val="59"/>
        </w:rPr>
        <w:t xml:space="preserve"> </w:t>
      </w:r>
      <w:r w:rsidR="00381F62" w:rsidRPr="0018331D">
        <w:rPr>
          <w:rFonts w:ascii="GHEA Grapalat" w:hAnsi="GHEA Grapalat"/>
        </w:rPr>
        <w:t>լիազորված</w:t>
      </w:r>
      <w:r w:rsidR="00381F62" w:rsidRPr="0018331D">
        <w:rPr>
          <w:rFonts w:ascii="GHEA Grapalat" w:hAnsi="GHEA Grapalat"/>
          <w:spacing w:val="58"/>
        </w:rPr>
        <w:t xml:space="preserve"> </w:t>
      </w:r>
      <w:r w:rsidR="00381F62" w:rsidRPr="0018331D">
        <w:rPr>
          <w:rFonts w:ascii="GHEA Grapalat" w:hAnsi="GHEA Grapalat"/>
        </w:rPr>
        <w:t>համայնքային</w:t>
      </w:r>
      <w:r w:rsidR="00381F62" w:rsidRPr="0018331D">
        <w:rPr>
          <w:rFonts w:ascii="GHEA Grapalat" w:hAnsi="GHEA Grapalat"/>
          <w:spacing w:val="60"/>
        </w:rPr>
        <w:t xml:space="preserve"> </w:t>
      </w:r>
      <w:r w:rsidR="00381F62" w:rsidRPr="0018331D">
        <w:rPr>
          <w:rFonts w:ascii="GHEA Grapalat" w:hAnsi="GHEA Grapalat"/>
        </w:rPr>
        <w:t>մարմնի</w:t>
      </w:r>
      <w:r w:rsidR="00381F62" w:rsidRPr="0018331D">
        <w:rPr>
          <w:rFonts w:ascii="GHEA Grapalat" w:hAnsi="GHEA Grapalat"/>
          <w:spacing w:val="58"/>
        </w:rPr>
        <w:t xml:space="preserve"> </w:t>
      </w:r>
      <w:r w:rsidR="00381F62" w:rsidRPr="0018331D">
        <w:rPr>
          <w:rFonts w:ascii="GHEA Grapalat" w:hAnsi="GHEA Grapalat"/>
        </w:rPr>
        <w:t>ղեկավարը`</w:t>
      </w:r>
      <w:r w:rsidR="00381F62" w:rsidRPr="0018331D">
        <w:rPr>
          <w:rFonts w:ascii="GHEA Grapalat" w:hAnsi="GHEA Grapalat"/>
          <w:spacing w:val="29"/>
        </w:rPr>
        <w:t xml:space="preserve"> </w:t>
      </w:r>
      <w:r w:rsidRPr="0018331D">
        <w:rPr>
          <w:rFonts w:ascii="GHEA Grapalat" w:hAnsi="GHEA Grapalat"/>
          <w:lang w:val="hy-AM"/>
        </w:rPr>
        <w:t xml:space="preserve">Ճամբարակ համայնքի </w:t>
      </w:r>
      <w:r w:rsidRPr="0018331D">
        <w:rPr>
          <w:rFonts w:ascii="GHEA Grapalat" w:hAnsi="GHEA Grapalat"/>
          <w:lang w:val="hy-AM"/>
        </w:rPr>
        <w:lastRenderedPageBreak/>
        <w:t>ղեկավարը</w:t>
      </w:r>
      <w:r w:rsidR="00381F62" w:rsidRPr="0018331D">
        <w:rPr>
          <w:rFonts w:ascii="GHEA Grapalat" w:hAnsi="GHEA Grapalat"/>
          <w:spacing w:val="-2"/>
        </w:rPr>
        <w:t>:</w:t>
      </w:r>
    </w:p>
    <w:p w:rsidR="0073208B" w:rsidRPr="0018331D" w:rsidRDefault="00381F62">
      <w:pPr>
        <w:pStyle w:val="a3"/>
        <w:ind w:left="333" w:right="160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գ) Կազմակերպության գործադիր մարմնում նշանակված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անձը պետք է բավարարի օրենքով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նախատեսված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պահանջներին:</w:t>
      </w:r>
    </w:p>
    <w:p w:rsidR="0073208B" w:rsidRPr="0018331D" w:rsidRDefault="00381F62">
      <w:pPr>
        <w:pStyle w:val="a3"/>
        <w:spacing w:before="1"/>
        <w:ind w:left="333" w:right="183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դ) Կազմակերպության տնօրենը պետք է ունենա մասնագիտական բարձրագույն կրթություն, չի կարող զբաղեցնել այլ պաշտոն կամ կատարել այլ վճարովի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աշխատանք`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բացի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գիտական, մանկավարժական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ստեղծագործական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աշխատանքից:</w:t>
      </w:r>
    </w:p>
    <w:p w:rsidR="0073208B" w:rsidRPr="0018331D" w:rsidRDefault="00381F62">
      <w:pPr>
        <w:pStyle w:val="a3"/>
        <w:spacing w:before="24"/>
        <w:ind w:left="333" w:right="203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ե)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Տնօրենի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պաշտոնում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նշանակված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անձը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գույքային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պատասխանատվություն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կրում իր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մեղքով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Կազմակերպությանը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պատճառած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վնասի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համար:</w:t>
      </w:r>
    </w:p>
    <w:p w:rsidR="0073208B" w:rsidRPr="0018331D" w:rsidRDefault="00381F62" w:rsidP="00B100B1">
      <w:pPr>
        <w:pStyle w:val="a3"/>
        <w:tabs>
          <w:tab w:val="left" w:pos="993"/>
        </w:tabs>
        <w:ind w:left="333" w:right="162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զ)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գործադիր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մարմնի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պաշտոնում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նշանակված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անձը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պարտավոր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 չկատարել Հիմնադրի, լիազորված համայնքային մարմնի օրենսդրությանը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հակասող որոշումները, կարգադրությունները, հրամանները, հրահանգները և դրանց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չկատարման համար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չի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կարող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ենթարկվել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պատասխանատվության:</w:t>
      </w:r>
    </w:p>
    <w:p w:rsidR="0073208B" w:rsidRPr="0018331D" w:rsidRDefault="00381F62">
      <w:pPr>
        <w:pStyle w:val="2"/>
        <w:numPr>
          <w:ilvl w:val="1"/>
          <w:numId w:val="16"/>
        </w:numPr>
        <w:tabs>
          <w:tab w:val="left" w:pos="1176"/>
        </w:tabs>
        <w:ind w:left="1175" w:hanging="483"/>
        <w:rPr>
          <w:rFonts w:ascii="GHEA Grapalat" w:eastAsia="Times New Roman" w:hAnsi="GHEA Grapalat" w:cs="Times New Roman"/>
        </w:rPr>
      </w:pPr>
      <w:r w:rsidRPr="0018331D">
        <w:rPr>
          <w:rFonts w:ascii="GHEA Grapalat" w:eastAsia="Trebuchet MS" w:hAnsi="GHEA Grapalat" w:cs="Trebuchet MS"/>
          <w:spacing w:val="-9"/>
        </w:rPr>
        <w:t>Կազմակերպության</w:t>
      </w:r>
      <w:r w:rsidRPr="0018331D">
        <w:rPr>
          <w:rFonts w:ascii="GHEA Grapalat" w:eastAsia="Trebuchet MS" w:hAnsi="GHEA Grapalat" w:cs="Trebuchet MS"/>
          <w:spacing w:val="29"/>
        </w:rPr>
        <w:t xml:space="preserve"> </w:t>
      </w:r>
      <w:r w:rsidRPr="0018331D">
        <w:rPr>
          <w:rFonts w:ascii="GHEA Grapalat" w:eastAsia="Trebuchet MS" w:hAnsi="GHEA Grapalat" w:cs="Trebuchet MS"/>
          <w:spacing w:val="-2"/>
        </w:rPr>
        <w:t>տնօրենը</w:t>
      </w:r>
      <w:r w:rsidRPr="0018331D">
        <w:rPr>
          <w:rFonts w:ascii="GHEA Grapalat" w:eastAsia="Times New Roman" w:hAnsi="GHEA Grapalat" w:cs="Times New Roman"/>
          <w:spacing w:val="-2"/>
        </w:rPr>
        <w:t>`</w:t>
      </w:r>
    </w:p>
    <w:p w:rsidR="0073208B" w:rsidRPr="0018331D" w:rsidRDefault="00381F62">
      <w:pPr>
        <w:pStyle w:val="a3"/>
        <w:spacing w:before="22"/>
        <w:ind w:left="333" w:right="162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ա)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առանց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լիազորագրի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հանդես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գալիս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անունից,</w:t>
      </w:r>
      <w:r w:rsidRPr="0018331D">
        <w:rPr>
          <w:rFonts w:ascii="GHEA Grapalat" w:hAnsi="GHEA Grapalat"/>
          <w:spacing w:val="-2"/>
        </w:rPr>
        <w:t xml:space="preserve"> </w:t>
      </w:r>
      <w:r w:rsidRPr="0018331D">
        <w:rPr>
          <w:rFonts w:ascii="GHEA Grapalat" w:hAnsi="GHEA Grapalat"/>
        </w:rPr>
        <w:t>ներկայացնում 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նրա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շահերը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կնքում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գործարքներ,</w:t>
      </w:r>
    </w:p>
    <w:p w:rsidR="0073208B" w:rsidRPr="0018331D" w:rsidRDefault="00381F62" w:rsidP="00B100B1">
      <w:pPr>
        <w:pStyle w:val="a3"/>
        <w:ind w:left="333" w:right="162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բ)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ՀՀ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օրենսդրությամբ,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Հիմնադրի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ու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լիազորված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համայնքային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մարմնի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որոշումներով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ու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կանոնադրությամբ սահմանված կարգով տնօրինում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 Կազմակերպության գույքը, այդ թվում`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ֆինանսական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միջոցները:</w:t>
      </w:r>
    </w:p>
    <w:p w:rsidR="0073208B" w:rsidRPr="0018331D" w:rsidRDefault="00381F62" w:rsidP="00B100B1">
      <w:pPr>
        <w:pStyle w:val="a3"/>
        <w:ind w:left="333" w:right="220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գ) տալիս է Կազմակերպության անունից հանդես գալու լիազորագրեր, այդ թվում` վերալիազորման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իրավունքով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լիազորագրեր,</w:t>
      </w:r>
    </w:p>
    <w:p w:rsidR="0073208B" w:rsidRPr="0018331D" w:rsidRDefault="00381F62" w:rsidP="00B100B1">
      <w:pPr>
        <w:pStyle w:val="a3"/>
        <w:spacing w:before="1"/>
        <w:ind w:left="333" w:right="217" w:firstLine="360"/>
        <w:rPr>
          <w:rFonts w:ascii="GHEA Grapalat" w:hAnsi="GHEA Grapalat"/>
        </w:rPr>
      </w:pPr>
      <w:r w:rsidRPr="0018331D">
        <w:rPr>
          <w:rFonts w:ascii="GHEA Grapalat" w:hAnsi="GHEA Grapalat"/>
        </w:rPr>
        <w:t>դ) աշխատանքի է նշանակում և աշխատանքից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ազատում է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Կազմակերպության աշխատողներին, նրանց նկատմամբ կիրառում խրախուսական միջոցներ ու նշանակում կարգապահական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տուժեր,</w:t>
      </w:r>
    </w:p>
    <w:p w:rsidR="0073208B" w:rsidRPr="0018331D" w:rsidRDefault="00381F62" w:rsidP="00B100B1">
      <w:pPr>
        <w:pStyle w:val="a3"/>
        <w:ind w:left="693"/>
        <w:rPr>
          <w:rFonts w:ascii="GHEA Grapalat" w:hAnsi="GHEA Grapalat"/>
        </w:rPr>
      </w:pPr>
      <w:r w:rsidRPr="0018331D">
        <w:rPr>
          <w:rFonts w:ascii="GHEA Grapalat" w:hAnsi="GHEA Grapalat"/>
        </w:rPr>
        <w:t>ե)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բանկերում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բացում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հաշվարկային</w:t>
      </w:r>
      <w:r w:rsidRPr="0018331D">
        <w:rPr>
          <w:rFonts w:ascii="GHEA Grapalat" w:hAnsi="GHEA Grapalat"/>
          <w:spacing w:val="62"/>
        </w:rPr>
        <w:t xml:space="preserve"> </w:t>
      </w:r>
      <w:r w:rsidRPr="0018331D">
        <w:rPr>
          <w:rFonts w:ascii="GHEA Grapalat" w:hAnsi="GHEA Grapalat"/>
          <w:spacing w:val="-2"/>
        </w:rPr>
        <w:t>հաշիվներ,</w:t>
      </w:r>
    </w:p>
    <w:p w:rsidR="0073208B" w:rsidRPr="0018331D" w:rsidRDefault="00381F62" w:rsidP="00B100B1">
      <w:pPr>
        <w:pStyle w:val="a3"/>
        <w:ind w:left="633"/>
        <w:rPr>
          <w:rFonts w:ascii="GHEA Grapalat" w:hAnsi="GHEA Grapalat"/>
        </w:rPr>
      </w:pPr>
      <w:r w:rsidRPr="0018331D">
        <w:rPr>
          <w:rFonts w:ascii="GHEA Grapalat" w:hAnsi="GHEA Grapalat"/>
        </w:rPr>
        <w:t>զ)</w:t>
      </w:r>
      <w:r w:rsidRPr="0018331D">
        <w:rPr>
          <w:rFonts w:ascii="GHEA Grapalat" w:hAnsi="GHEA Grapalat"/>
          <w:spacing w:val="28"/>
        </w:rPr>
        <w:t xml:space="preserve"> </w:t>
      </w:r>
      <w:r w:rsidRPr="0018331D">
        <w:rPr>
          <w:rFonts w:ascii="GHEA Grapalat" w:hAnsi="GHEA Grapalat"/>
        </w:rPr>
        <w:t>կատարում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աշխատանքի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</w:rPr>
        <w:t>բաշխում</w:t>
      </w:r>
      <w:r w:rsidRPr="0018331D">
        <w:rPr>
          <w:rFonts w:ascii="GHEA Grapalat" w:hAnsi="GHEA Grapalat"/>
          <w:spacing w:val="60"/>
        </w:rPr>
        <w:t xml:space="preserve"> </w:t>
      </w:r>
      <w:r w:rsidRPr="0018331D">
        <w:rPr>
          <w:rFonts w:ascii="GHEA Grapalat" w:hAnsi="GHEA Grapalat"/>
        </w:rPr>
        <w:t>տեղակալների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  <w:spacing w:val="-2"/>
        </w:rPr>
        <w:t>միջև,</w:t>
      </w:r>
    </w:p>
    <w:p w:rsidR="0073208B" w:rsidRPr="0018331D" w:rsidRDefault="00381F62" w:rsidP="00B100B1">
      <w:pPr>
        <w:pStyle w:val="a3"/>
        <w:ind w:left="333" w:right="160" w:firstLine="300"/>
        <w:rPr>
          <w:rFonts w:ascii="GHEA Grapalat" w:hAnsi="GHEA Grapalat"/>
        </w:rPr>
      </w:pPr>
      <w:r w:rsidRPr="0018331D">
        <w:rPr>
          <w:rFonts w:ascii="GHEA Grapalat" w:hAnsi="GHEA Grapalat"/>
        </w:rPr>
        <w:t xml:space="preserve">է) սահմանում է Կազմակերպության կառուցվածքային ստորաբաժանումների </w:t>
      </w:r>
      <w:r w:rsidRPr="0018331D">
        <w:rPr>
          <w:rFonts w:ascii="GHEA Grapalat" w:hAnsi="GHEA Grapalat"/>
          <w:spacing w:val="-2"/>
        </w:rPr>
        <w:t>իրավասությունները,</w:t>
      </w:r>
    </w:p>
    <w:p w:rsidR="0073208B" w:rsidRPr="0018331D" w:rsidRDefault="00381F62" w:rsidP="00B100B1">
      <w:pPr>
        <w:pStyle w:val="a3"/>
        <w:ind w:left="333" w:right="161" w:firstLine="300"/>
        <w:rPr>
          <w:rFonts w:ascii="GHEA Grapalat" w:hAnsi="GHEA Grapalat"/>
        </w:rPr>
      </w:pPr>
      <w:r w:rsidRPr="0018331D">
        <w:rPr>
          <w:rFonts w:ascii="GHEA Grapalat" w:hAnsi="GHEA Grapalat"/>
        </w:rPr>
        <w:t>ը) օրենքով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սույն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կանոնադրությամբ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սահմանված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իր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լիազորությունների սահմաններում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արձակում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է հրամաններ, հրահանգներ, տալիս կատարման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համար պարտադիր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ցուցումներ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վերահսկում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դրանց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կատարումը,</w:t>
      </w:r>
    </w:p>
    <w:p w:rsidR="0073208B" w:rsidRPr="0018331D" w:rsidRDefault="00381F62" w:rsidP="00B100B1">
      <w:pPr>
        <w:pStyle w:val="a3"/>
        <w:tabs>
          <w:tab w:val="left" w:pos="7270"/>
          <w:tab w:val="left" w:pos="8545"/>
        </w:tabs>
        <w:spacing w:before="2"/>
        <w:ind w:left="333" w:right="191" w:firstLine="300"/>
        <w:rPr>
          <w:rFonts w:ascii="GHEA Grapalat" w:hAnsi="GHEA Grapalat"/>
        </w:rPr>
      </w:pPr>
      <w:r w:rsidRPr="0018331D">
        <w:rPr>
          <w:rFonts w:ascii="GHEA Grapalat" w:hAnsi="GHEA Grapalat"/>
        </w:rPr>
        <w:t>թ)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ապահովում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Կազմակերպության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գործունեության</w:t>
      </w:r>
      <w:r w:rsidRPr="0018331D">
        <w:rPr>
          <w:rFonts w:ascii="GHEA Grapalat" w:hAnsi="GHEA Grapalat"/>
        </w:rPr>
        <w:tab/>
      </w:r>
      <w:r w:rsidRPr="0018331D">
        <w:rPr>
          <w:rFonts w:ascii="GHEA Grapalat" w:hAnsi="GHEA Grapalat"/>
          <w:spacing w:val="-2"/>
        </w:rPr>
        <w:t>մասին</w:t>
      </w:r>
      <w:r w:rsidR="00B100B1" w:rsidRPr="0018331D">
        <w:rPr>
          <w:rFonts w:ascii="GHEA Grapalat" w:hAnsi="GHEA Grapalat"/>
          <w:lang w:val="hy-AM"/>
        </w:rPr>
        <w:t xml:space="preserve"> </w:t>
      </w:r>
      <w:r w:rsidRPr="0018331D">
        <w:rPr>
          <w:rFonts w:ascii="GHEA Grapalat" w:hAnsi="GHEA Grapalat"/>
          <w:spacing w:val="-2"/>
        </w:rPr>
        <w:t xml:space="preserve">համապատասխան </w:t>
      </w:r>
      <w:r w:rsidRPr="0018331D">
        <w:rPr>
          <w:rFonts w:ascii="GHEA Grapalat" w:hAnsi="GHEA Grapalat"/>
        </w:rPr>
        <w:t>հաշվետվությունների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կազմումը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դրանք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սահմանված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կարգով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ներկայացնում լիազորված համայնքային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մարմնին,</w:t>
      </w:r>
    </w:p>
    <w:p w:rsidR="0073208B" w:rsidRPr="0018331D" w:rsidRDefault="00381F62" w:rsidP="00B100B1">
      <w:pPr>
        <w:pStyle w:val="a3"/>
        <w:ind w:left="633"/>
        <w:jc w:val="left"/>
        <w:rPr>
          <w:rFonts w:ascii="GHEA Grapalat" w:hAnsi="GHEA Grapalat"/>
        </w:rPr>
      </w:pPr>
      <w:r w:rsidRPr="0018331D">
        <w:rPr>
          <w:rFonts w:ascii="GHEA Grapalat" w:hAnsi="GHEA Grapalat"/>
        </w:rPr>
        <w:t>ժ)</w:t>
      </w:r>
      <w:r w:rsidRPr="0018331D">
        <w:rPr>
          <w:rFonts w:ascii="GHEA Grapalat" w:hAnsi="GHEA Grapalat"/>
          <w:spacing w:val="26"/>
        </w:rPr>
        <w:t xml:space="preserve"> </w:t>
      </w:r>
      <w:r w:rsidRPr="0018331D">
        <w:rPr>
          <w:rFonts w:ascii="GHEA Grapalat" w:hAnsi="GHEA Grapalat"/>
        </w:rPr>
        <w:t>իրականացնում</w:t>
      </w:r>
      <w:r w:rsidRPr="0018331D">
        <w:rPr>
          <w:rFonts w:ascii="GHEA Grapalat" w:hAnsi="GHEA Grapalat"/>
          <w:spacing w:val="61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ՀՀ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</w:rPr>
        <w:t>օրենսդրությանը</w:t>
      </w:r>
      <w:r w:rsidRPr="0018331D">
        <w:rPr>
          <w:rFonts w:ascii="GHEA Grapalat" w:hAnsi="GHEA Grapalat"/>
          <w:spacing w:val="57"/>
        </w:rPr>
        <w:t xml:space="preserve"> </w:t>
      </w:r>
      <w:r w:rsidRPr="0018331D">
        <w:rPr>
          <w:rFonts w:ascii="GHEA Grapalat" w:hAnsi="GHEA Grapalat"/>
        </w:rPr>
        <w:t>չհակասող</w:t>
      </w:r>
      <w:r w:rsidRPr="0018331D">
        <w:rPr>
          <w:rFonts w:ascii="GHEA Grapalat" w:hAnsi="GHEA Grapalat"/>
          <w:spacing w:val="58"/>
        </w:rPr>
        <w:t xml:space="preserve"> </w:t>
      </w:r>
      <w:r w:rsidRPr="0018331D">
        <w:rPr>
          <w:rFonts w:ascii="GHEA Grapalat" w:hAnsi="GHEA Grapalat"/>
        </w:rPr>
        <w:t>այլ</w:t>
      </w:r>
      <w:r w:rsidRPr="0018331D">
        <w:rPr>
          <w:rFonts w:ascii="GHEA Grapalat" w:hAnsi="GHEA Grapalat"/>
          <w:spacing w:val="59"/>
        </w:rPr>
        <w:t xml:space="preserve"> </w:t>
      </w:r>
      <w:r w:rsidRPr="0018331D">
        <w:rPr>
          <w:rFonts w:ascii="GHEA Grapalat" w:hAnsi="GHEA Grapalat"/>
          <w:spacing w:val="-2"/>
        </w:rPr>
        <w:t>լիազորություններ:</w:t>
      </w:r>
    </w:p>
    <w:p w:rsidR="0073208B" w:rsidRPr="0018331D" w:rsidRDefault="00381F62" w:rsidP="00B100B1">
      <w:pPr>
        <w:pStyle w:val="a5"/>
        <w:numPr>
          <w:ilvl w:val="1"/>
          <w:numId w:val="16"/>
        </w:numPr>
        <w:tabs>
          <w:tab w:val="left" w:pos="1054"/>
          <w:tab w:val="left" w:pos="2539"/>
        </w:tabs>
        <w:ind w:right="160" w:firstLine="30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 xml:space="preserve">Կազմակերպության ուսումնադաստիարակչական աշխատանքի արդյունավետության </w:t>
      </w:r>
      <w:r w:rsidRPr="0018331D">
        <w:rPr>
          <w:rFonts w:ascii="GHEA Grapalat" w:hAnsi="GHEA Grapalat"/>
          <w:spacing w:val="-2"/>
          <w:sz w:val="24"/>
          <w:szCs w:val="24"/>
        </w:rPr>
        <w:t>բարձրացման</w:t>
      </w:r>
      <w:r w:rsidRPr="0018331D">
        <w:rPr>
          <w:rFonts w:ascii="GHEA Grapalat" w:hAnsi="GHEA Grapalat"/>
          <w:sz w:val="24"/>
          <w:szCs w:val="24"/>
        </w:rPr>
        <w:tab/>
        <w:t>նպատակով ձևավորվում են խորհրդակցական մարմիններ, մանկավարժական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խորհուրդ, առարկայական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մեթոդական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միավորումներ:</w:t>
      </w:r>
    </w:p>
    <w:p w:rsidR="0073208B" w:rsidRPr="0018331D" w:rsidRDefault="0073208B">
      <w:pPr>
        <w:pStyle w:val="a3"/>
        <w:spacing w:before="3"/>
        <w:jc w:val="left"/>
        <w:rPr>
          <w:rFonts w:ascii="GHEA Grapalat" w:hAnsi="GHEA Grapalat"/>
          <w:sz w:val="25"/>
        </w:rPr>
      </w:pPr>
    </w:p>
    <w:p w:rsidR="0073208B" w:rsidRPr="0018331D" w:rsidRDefault="00B100B1">
      <w:pPr>
        <w:pStyle w:val="1"/>
        <w:tabs>
          <w:tab w:val="left" w:pos="3415"/>
        </w:tabs>
        <w:jc w:val="center"/>
        <w:rPr>
          <w:rFonts w:ascii="GHEA Grapalat" w:eastAsia="Trebuchet MS" w:hAnsi="GHEA Grapalat" w:cs="Trebuchet MS"/>
        </w:rPr>
      </w:pPr>
      <w:r w:rsidRPr="0018331D">
        <w:rPr>
          <w:rFonts w:ascii="GHEA Grapalat" w:eastAsia="Times New Roman" w:hAnsi="GHEA Grapalat" w:cs="Times New Roman"/>
          <w:w w:val="105"/>
          <w:lang w:val="hy-AM"/>
        </w:rPr>
        <w:t>4.</w:t>
      </w:r>
      <w:r w:rsidR="00381F62" w:rsidRPr="0018331D">
        <w:rPr>
          <w:rFonts w:ascii="GHEA Grapalat" w:eastAsia="Times New Roman" w:hAnsi="GHEA Grapalat" w:cs="Times New Roman"/>
          <w:spacing w:val="30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ԿԱԶՄԱԿԵՐՊՈ</w:t>
      </w:r>
      <w:r w:rsidR="00381F62"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ԹՅԱՆ</w:t>
      </w:r>
      <w:r w:rsidR="00381F62" w:rsidRPr="0018331D">
        <w:rPr>
          <w:rFonts w:ascii="GHEA Grapalat" w:eastAsia="Trebuchet MS" w:hAnsi="GHEA Grapalat" w:cs="Trebuchet MS"/>
        </w:rPr>
        <w:tab/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ԳՈ</w:t>
      </w:r>
      <w:r w:rsidR="00381F62"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ՅՔԸ</w:t>
      </w:r>
      <w:r w:rsidRPr="0018331D">
        <w:rPr>
          <w:rFonts w:ascii="GHEA Grapalat" w:eastAsia="Trebuchet MS" w:hAnsi="GHEA Grapalat" w:cs="Trebuchet MS"/>
          <w:spacing w:val="-2"/>
          <w:w w:val="105"/>
        </w:rPr>
        <w:br/>
      </w:r>
    </w:p>
    <w:p w:rsidR="00B100B1" w:rsidRPr="0018331D" w:rsidRDefault="00381F62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>Կազ</w:t>
      </w:r>
      <w:r w:rsidR="00B100B1" w:rsidRPr="0018331D">
        <w:rPr>
          <w:rFonts w:ascii="GHEA Grapalat" w:hAnsi="GHEA Grapalat"/>
          <w:spacing w:val="-2"/>
          <w:sz w:val="24"/>
          <w:szCs w:val="24"/>
        </w:rPr>
        <w:t xml:space="preserve">մակերպության սեփականությունը ձևավորվում է Կազմակերպության հիմնադրման ժամանակ և հետագայում Հիմնադրի կողմից սեփականության իրավունքով նրան հանձնվող, ինչպես նաև Կազմակերպության գործունեության ընթացքում արտադրված և ձեռք բերված գույքից: </w:t>
      </w:r>
    </w:p>
    <w:p w:rsidR="00B100B1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Կազմակերպությունն իրավունք ունի օրենքին, հիմնադրի որոշումներին և (կամ) սույն կանոնադրությանը համապատասխան իր հայեցողությամբ տիրապետել, տնօրինել և </w:t>
      </w:r>
      <w:r w:rsidRPr="0018331D">
        <w:rPr>
          <w:rFonts w:ascii="GHEA Grapalat" w:hAnsi="GHEA Grapalat"/>
          <w:spacing w:val="-2"/>
          <w:sz w:val="24"/>
          <w:szCs w:val="24"/>
        </w:rPr>
        <w:lastRenderedPageBreak/>
        <w:t xml:space="preserve">օգտագործել սեփականության իրավունքով իրեն պատկանող գույքը: </w:t>
      </w:r>
    </w:p>
    <w:p w:rsidR="00B100B1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Կազմակերպության սեփականության պահպանման հոգսը կրում է Կազմակերպությունը: </w:t>
      </w:r>
    </w:p>
    <w:p w:rsidR="00B100B1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Կազմակերպության սեփականության վրա կարող է բռնագանձում տարածվել միայն դատական կարգով: </w:t>
      </w:r>
    </w:p>
    <w:p w:rsidR="00B100B1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Հիմնադիրը կարող է Կազմակերպությանն անժամկետ և անհատույց օգտագործման իրավունքով ամրացնել ցանկացած գույք: Հիմնադիրն իրավունք ունի հետ վերցնել իր կողմից Կազմակերպությանն ամրացված գույքը: </w:t>
      </w:r>
    </w:p>
    <w:p w:rsidR="00B100B1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Կազմակերպությունն իրավունք չունի իրեն ամրացված գույքը կամ դրա նկատմամբ իր իրավունքներն օտարելու, գրավ դնելու, հանձնելու անհատույց օգտագործման: Կազմակերպությունն իրավունք ունի իրեն ամրացված գույքը Համայնքի անունից հանձնել վարձակալության, եթե դա արգելված չէ Հիմնադրի կամ </w:t>
      </w:r>
      <w:r w:rsidRPr="0018331D">
        <w:rPr>
          <w:rFonts w:ascii="GHEA Grapalat" w:hAnsi="GHEA Grapalat"/>
          <w:spacing w:val="-2"/>
          <w:sz w:val="24"/>
          <w:szCs w:val="24"/>
          <w:lang w:val="hy-AM"/>
        </w:rPr>
        <w:t>Ճամբարակ համայնքի ղեկավարի</w:t>
      </w:r>
      <w:r w:rsidRPr="0018331D">
        <w:rPr>
          <w:rFonts w:ascii="GHEA Grapalat" w:hAnsi="GHEA Grapalat"/>
          <w:spacing w:val="-2"/>
          <w:sz w:val="24"/>
          <w:szCs w:val="24"/>
        </w:rPr>
        <w:t xml:space="preserve"> որոշմամբ: </w:t>
      </w:r>
    </w:p>
    <w:p w:rsidR="00B100B1" w:rsidRPr="0018331D" w:rsidRDefault="00B100B1" w:rsidP="00B100B1">
      <w:p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left="333" w:right="162"/>
        <w:jc w:val="both"/>
        <w:rPr>
          <w:rFonts w:ascii="GHEA Grapalat" w:hAnsi="GHEA Grapalat"/>
          <w:spacing w:val="-2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Ամրացված գույքի վարձակալության ժամկետը մեկ տարուց ավելի չի կարող սահմանվել, բացառությամբ Հիմնադրի կողմից սահմանված դեպքերի: </w:t>
      </w:r>
    </w:p>
    <w:p w:rsidR="00B100B1" w:rsidRPr="0018331D" w:rsidRDefault="00B100B1" w:rsidP="00B100B1">
      <w:p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left="333" w:right="16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 xml:space="preserve">Ամրացված գույքի օգտագործման արդյունքում Կազմակերպության ստացած եկամուտները Կազմակերպության սեփականությունն են: Կազմակերպությանն ամրացված գույքի օգտագործման ընթացքում առաջացած անբաժանելի բարելավումները հանդիսանում են Հիմնադրի սեփականությունը: </w:t>
      </w:r>
    </w:p>
    <w:p w:rsidR="0073208B" w:rsidRPr="0018331D" w:rsidRDefault="00B100B1" w:rsidP="00B100B1">
      <w:pPr>
        <w:pStyle w:val="a5"/>
        <w:numPr>
          <w:ilvl w:val="1"/>
          <w:numId w:val="15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before="22"/>
        <w:ind w:right="162" w:firstLine="482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pacing w:val="-2"/>
          <w:sz w:val="24"/>
          <w:szCs w:val="24"/>
        </w:rPr>
        <w:t>Հիմնադրի կողմից գույքը Կազմակերպությանն ամրացնելը հիմք չէ այդ գույքի նկատմամբ Հիմնադրի կամ երրորդ անձանց իրավունքները դադարացնելու կամ փոփոխելու համար</w:t>
      </w:r>
      <w:r w:rsidR="00381F62" w:rsidRPr="0018331D">
        <w:rPr>
          <w:rFonts w:ascii="GHEA Grapalat" w:hAnsi="GHEA Grapalat"/>
          <w:sz w:val="24"/>
          <w:szCs w:val="24"/>
        </w:rPr>
        <w:t>:</w:t>
      </w:r>
    </w:p>
    <w:p w:rsidR="0073208B" w:rsidRPr="0018331D" w:rsidRDefault="00381F62">
      <w:pPr>
        <w:pStyle w:val="a5"/>
        <w:numPr>
          <w:ilvl w:val="1"/>
          <w:numId w:val="15"/>
        </w:numPr>
        <w:tabs>
          <w:tab w:val="left" w:pos="1183"/>
        </w:tabs>
        <w:ind w:right="161" w:firstLine="420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Հիմնադրի կողմից Կազմակերպությանն ամրացված անշարժ գույքի կամ պետական պարտադիր գրանցման ենթակա գույքի նկատմամբ Կազմակերպության օգտագործման իրավունքը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ծագում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է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դրանց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նկատմամբ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իրավունքի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պետական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գրանցման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պահից:</w:t>
      </w:r>
    </w:p>
    <w:p w:rsidR="0073208B" w:rsidRPr="0018331D" w:rsidRDefault="00381F62">
      <w:pPr>
        <w:pStyle w:val="a5"/>
        <w:numPr>
          <w:ilvl w:val="1"/>
          <w:numId w:val="15"/>
        </w:numPr>
        <w:tabs>
          <w:tab w:val="left" w:pos="1193"/>
        </w:tabs>
        <w:ind w:right="158" w:firstLine="420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ֆինանսական միջոցների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հիմնական աղբյուրն են հանդիսանում աշակերտների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ուսման վարձից գոյացած գումարները, ՀՀ պետական և համայնքային բյուջեներից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հատկացումները, ինչպես նաև վճարովի ծառայություններից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և սույն կանոնադրությամբ նախատեսված և օրենսդրությամբ չարգելված այլ գործունեության արդյունքում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գոյացած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սեփական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միջոցները, իրավաբանական և ֆիզիկական անձանց կամավոր ներդրումները և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հանգանակությունները, տեղական և արտասահմանյան միջազգային կազմակերպությունների կրթամշակութային և ուսումնական գործունեության տրամադրած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դրամաշնորհները:</w:t>
      </w:r>
    </w:p>
    <w:p w:rsidR="0073208B" w:rsidRPr="0018331D" w:rsidRDefault="00381F62" w:rsidP="00B100B1">
      <w:pPr>
        <w:pStyle w:val="a3"/>
        <w:spacing w:before="1"/>
        <w:ind w:left="333" w:right="216" w:firstLine="376"/>
        <w:rPr>
          <w:rFonts w:ascii="GHEA Grapalat" w:hAnsi="GHEA Grapalat"/>
        </w:rPr>
      </w:pPr>
      <w:r w:rsidRPr="0018331D">
        <w:rPr>
          <w:rFonts w:ascii="GHEA Grapalat" w:hAnsi="GHEA Grapalat"/>
        </w:rPr>
        <w:t>Տարբեր</w:t>
      </w:r>
      <w:r w:rsidRPr="0018331D">
        <w:rPr>
          <w:rFonts w:ascii="GHEA Grapalat" w:hAnsi="GHEA Grapalat"/>
          <w:spacing w:val="-4"/>
        </w:rPr>
        <w:t xml:space="preserve"> </w:t>
      </w:r>
      <w:r w:rsidRPr="0018331D">
        <w:rPr>
          <w:rFonts w:ascii="GHEA Grapalat" w:hAnsi="GHEA Grapalat"/>
        </w:rPr>
        <w:t>աղբյուրներից մուտք եղած բոլոր միջոցները մտնում են Կազմակերպության եկամուտների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մեջ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կազմում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նրա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ֆինանսական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միջոցների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միասնական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ֆոնդ:</w:t>
      </w:r>
    </w:p>
    <w:p w:rsidR="0073208B" w:rsidRPr="0018331D" w:rsidRDefault="00381F62">
      <w:pPr>
        <w:pStyle w:val="a5"/>
        <w:numPr>
          <w:ilvl w:val="1"/>
          <w:numId w:val="15"/>
        </w:numPr>
        <w:tabs>
          <w:tab w:val="left" w:pos="1238"/>
        </w:tabs>
        <w:ind w:right="159" w:firstLine="360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 ֆինանսական գործունեության նկատմամբ վերահսկողությունն իրականացնում են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Հիմնադիրը,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Հիմնադրի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կողմից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լիազորված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համայնքային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մարմինը:</w:t>
      </w:r>
    </w:p>
    <w:p w:rsidR="0073208B" w:rsidRPr="0018331D" w:rsidRDefault="00381F62">
      <w:pPr>
        <w:pStyle w:val="a5"/>
        <w:numPr>
          <w:ilvl w:val="1"/>
          <w:numId w:val="15"/>
        </w:numPr>
        <w:tabs>
          <w:tab w:val="left" w:pos="1243"/>
        </w:tabs>
        <w:ind w:right="159" w:firstLine="360"/>
        <w:jc w:val="both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</w:t>
      </w:r>
      <w:r w:rsidRPr="0018331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գործունեության տարեկան ֆինանսական հաշվետվությունների հավաստիությունը կարող է ենթարկվել աուդիտի (վերստուգման) լիազոր մարմնի կողմից ընտրված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աուդիտորի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կողմից:</w:t>
      </w:r>
    </w:p>
    <w:p w:rsidR="0073208B" w:rsidRPr="0018331D" w:rsidRDefault="0073208B">
      <w:pPr>
        <w:pStyle w:val="a3"/>
        <w:spacing w:before="2"/>
        <w:jc w:val="left"/>
        <w:rPr>
          <w:rFonts w:ascii="GHEA Grapalat" w:hAnsi="GHEA Grapalat"/>
          <w:sz w:val="25"/>
        </w:rPr>
      </w:pPr>
    </w:p>
    <w:p w:rsidR="0073208B" w:rsidRPr="0018331D" w:rsidRDefault="00B100B1">
      <w:pPr>
        <w:pStyle w:val="1"/>
        <w:ind w:left="1794"/>
        <w:rPr>
          <w:rFonts w:ascii="GHEA Grapalat" w:eastAsia="Trebuchet MS" w:hAnsi="GHEA Grapalat" w:cs="Trebuchet MS"/>
        </w:rPr>
      </w:pPr>
      <w:r w:rsidRPr="0018331D">
        <w:rPr>
          <w:rFonts w:ascii="GHEA Grapalat" w:eastAsia="Times New Roman" w:hAnsi="GHEA Grapalat" w:cs="Times New Roman"/>
          <w:w w:val="105"/>
          <w:lang w:val="hy-AM"/>
        </w:rPr>
        <w:t>5</w:t>
      </w:r>
      <w:r w:rsidR="00381F62" w:rsidRPr="0018331D">
        <w:rPr>
          <w:rFonts w:ascii="GHEA Grapalat" w:eastAsia="Times New Roman" w:hAnsi="GHEA Grapalat" w:cs="Times New Roman"/>
          <w:w w:val="105"/>
        </w:rPr>
        <w:t>.</w:t>
      </w:r>
      <w:r w:rsidR="00381F62" w:rsidRPr="0018331D">
        <w:rPr>
          <w:rFonts w:ascii="GHEA Grapalat" w:eastAsia="Times New Roman" w:hAnsi="GHEA Grapalat" w:cs="Times New Roman"/>
          <w:spacing w:val="46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ԿԱԶՄԱԿԵՐՊՈ</w:t>
      </w:r>
      <w:r w:rsidR="00381F62" w:rsidRPr="0018331D">
        <w:rPr>
          <w:rFonts w:ascii="GHEA Grapalat" w:eastAsia="Trebuchet MS" w:hAnsi="GHEA Grapalat" w:cs="Trebuchet MS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w w:val="105"/>
        </w:rPr>
        <w:t>ԹՅԱՆ</w:t>
      </w:r>
      <w:r w:rsidR="00381F62" w:rsidRPr="0018331D">
        <w:rPr>
          <w:rFonts w:ascii="GHEA Grapalat" w:eastAsia="Trebuchet MS" w:hAnsi="GHEA Grapalat" w:cs="Trebuchet MS"/>
          <w:spacing w:val="32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ՇԱՀՈ</w:t>
      </w:r>
      <w:r w:rsidR="00381F62" w:rsidRPr="0018331D">
        <w:rPr>
          <w:rFonts w:ascii="GHEA Grapalat" w:eastAsia="Trebuchet MS" w:hAnsi="GHEA Grapalat" w:cs="Trebuchet MS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w w:val="105"/>
        </w:rPr>
        <w:t>ՅԹԻ</w:t>
      </w:r>
      <w:r w:rsidR="00381F62" w:rsidRPr="0018331D">
        <w:rPr>
          <w:rFonts w:ascii="GHEA Grapalat" w:eastAsia="Trebuchet MS" w:hAnsi="GHEA Grapalat" w:cs="Trebuchet MS"/>
          <w:spacing w:val="32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ՕԳՏԱԳՈՐԾՄԱՆ</w:t>
      </w:r>
      <w:r w:rsidR="00381F62" w:rsidRPr="0018331D">
        <w:rPr>
          <w:rFonts w:ascii="GHEA Grapalat" w:eastAsia="Trebuchet MS" w:hAnsi="GHEA Grapalat" w:cs="Trebuchet MS"/>
          <w:spacing w:val="33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ԿԱՐԳԸ</w:t>
      </w:r>
      <w:r w:rsidRPr="0018331D">
        <w:rPr>
          <w:rFonts w:ascii="GHEA Grapalat" w:eastAsia="Trebuchet MS" w:hAnsi="GHEA Grapalat" w:cs="Trebuchet MS"/>
          <w:spacing w:val="-2"/>
          <w:w w:val="105"/>
        </w:rPr>
        <w:br/>
      </w:r>
    </w:p>
    <w:p w:rsidR="0073208B" w:rsidRPr="0018331D" w:rsidRDefault="00381F62">
      <w:pPr>
        <w:pStyle w:val="a5"/>
        <w:numPr>
          <w:ilvl w:val="1"/>
          <w:numId w:val="14"/>
        </w:numPr>
        <w:tabs>
          <w:tab w:val="left" w:pos="1373"/>
        </w:tabs>
        <w:spacing w:before="22"/>
        <w:ind w:right="159" w:firstLine="48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Կազմակերպության գործունեության ընթացքում առաջացած շահույթն օգտագործվու</w:t>
      </w:r>
      <w:r w:rsidR="008004DB" w:rsidRPr="0018331D">
        <w:rPr>
          <w:rFonts w:ascii="GHEA Grapalat" w:hAnsi="GHEA Grapalat"/>
          <w:sz w:val="24"/>
          <w:szCs w:val="24"/>
          <w:lang w:val="hy-AM"/>
        </w:rPr>
        <w:t>մ</w:t>
      </w:r>
      <w:r w:rsidRPr="0018331D">
        <w:rPr>
          <w:rFonts w:ascii="GHEA Grapalat" w:hAnsi="GHEA Grapalat"/>
          <w:sz w:val="24"/>
          <w:szCs w:val="24"/>
        </w:rPr>
        <w:t xml:space="preserve"> է սույն կանոնադրությամբ նախատեսված նպատակների իրականացման </w:t>
      </w:r>
      <w:r w:rsidRPr="0018331D">
        <w:rPr>
          <w:rFonts w:ascii="GHEA Grapalat" w:hAnsi="GHEA Grapalat"/>
          <w:spacing w:val="-2"/>
          <w:sz w:val="24"/>
          <w:szCs w:val="24"/>
        </w:rPr>
        <w:t>համար:</w:t>
      </w:r>
    </w:p>
    <w:p w:rsidR="0073208B" w:rsidRPr="0018331D" w:rsidRDefault="00381F62">
      <w:pPr>
        <w:pStyle w:val="a5"/>
        <w:numPr>
          <w:ilvl w:val="1"/>
          <w:numId w:val="14"/>
        </w:numPr>
        <w:tabs>
          <w:tab w:val="left" w:pos="1174"/>
        </w:tabs>
        <w:ind w:left="1173" w:hanging="421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lastRenderedPageBreak/>
        <w:t>Կազմակերպության</w:t>
      </w:r>
      <w:r w:rsidRPr="0018331D">
        <w:rPr>
          <w:rFonts w:ascii="GHEA Grapalat" w:hAnsi="GHEA Grapalat"/>
          <w:spacing w:val="56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շահույթի</w:t>
      </w:r>
      <w:r w:rsidRPr="0018331D">
        <w:rPr>
          <w:rFonts w:ascii="GHEA Grapalat" w:hAnsi="GHEA Grapalat"/>
          <w:spacing w:val="57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օգտագործման</w:t>
      </w:r>
      <w:r w:rsidRPr="0018331D">
        <w:rPr>
          <w:rFonts w:ascii="GHEA Grapalat" w:hAnsi="GHEA Grapalat"/>
          <w:spacing w:val="58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կարգը</w:t>
      </w:r>
      <w:r w:rsidRPr="0018331D">
        <w:rPr>
          <w:rFonts w:ascii="GHEA Grapalat" w:hAnsi="GHEA Grapalat"/>
          <w:spacing w:val="57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սահմանում</w:t>
      </w:r>
      <w:r w:rsidRPr="0018331D">
        <w:rPr>
          <w:rFonts w:ascii="GHEA Grapalat" w:hAnsi="GHEA Grapalat"/>
          <w:spacing w:val="58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է</w:t>
      </w:r>
      <w:r w:rsidRPr="0018331D">
        <w:rPr>
          <w:rFonts w:ascii="GHEA Grapalat" w:hAnsi="GHEA Grapalat"/>
          <w:spacing w:val="56"/>
          <w:sz w:val="24"/>
          <w:szCs w:val="24"/>
        </w:rPr>
        <w:t xml:space="preserve"> </w:t>
      </w:r>
      <w:r w:rsidRPr="0018331D">
        <w:rPr>
          <w:rFonts w:ascii="GHEA Grapalat" w:hAnsi="GHEA Grapalat"/>
          <w:spacing w:val="-2"/>
          <w:sz w:val="24"/>
          <w:szCs w:val="24"/>
        </w:rPr>
        <w:t>Հիմնադիրը:</w:t>
      </w:r>
    </w:p>
    <w:p w:rsidR="0073208B" w:rsidRPr="0018331D" w:rsidRDefault="0073208B">
      <w:pPr>
        <w:pStyle w:val="a3"/>
        <w:spacing w:before="2"/>
        <w:jc w:val="left"/>
        <w:rPr>
          <w:rFonts w:ascii="GHEA Grapalat" w:hAnsi="GHEA Grapalat"/>
          <w:sz w:val="25"/>
        </w:rPr>
      </w:pPr>
    </w:p>
    <w:p w:rsidR="00B100B1" w:rsidRPr="0018331D" w:rsidRDefault="00B100B1">
      <w:pPr>
        <w:pStyle w:val="a3"/>
        <w:spacing w:before="2"/>
        <w:jc w:val="left"/>
        <w:rPr>
          <w:rFonts w:ascii="GHEA Grapalat" w:hAnsi="GHEA Grapalat"/>
          <w:sz w:val="25"/>
        </w:rPr>
      </w:pPr>
    </w:p>
    <w:p w:rsidR="0073208B" w:rsidRPr="0018331D" w:rsidRDefault="00B100B1">
      <w:pPr>
        <w:pStyle w:val="1"/>
        <w:ind w:left="1252"/>
        <w:rPr>
          <w:rFonts w:ascii="GHEA Grapalat" w:eastAsia="Trebuchet MS" w:hAnsi="GHEA Grapalat" w:cs="Trebuchet MS"/>
        </w:rPr>
      </w:pPr>
      <w:r w:rsidRPr="0018331D">
        <w:rPr>
          <w:rFonts w:ascii="GHEA Grapalat" w:eastAsia="Times New Roman" w:hAnsi="GHEA Grapalat" w:cs="Times New Roman"/>
          <w:w w:val="105"/>
          <w:lang w:val="hy-AM"/>
        </w:rPr>
        <w:t>6</w:t>
      </w:r>
      <w:r w:rsidR="00381F62" w:rsidRPr="0018331D">
        <w:rPr>
          <w:rFonts w:ascii="GHEA Grapalat" w:eastAsia="Times New Roman" w:hAnsi="GHEA Grapalat" w:cs="Times New Roman"/>
          <w:w w:val="105"/>
        </w:rPr>
        <w:t>.</w:t>
      </w:r>
      <w:r w:rsidR="00381F62" w:rsidRPr="0018331D">
        <w:rPr>
          <w:rFonts w:ascii="GHEA Grapalat" w:eastAsia="Times New Roman" w:hAnsi="GHEA Grapalat" w:cs="Times New Roman"/>
          <w:spacing w:val="62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ԿԱԶՄԱԿԵՐՊՈ</w:t>
      </w:r>
      <w:r w:rsidR="00381F62" w:rsidRPr="0018331D">
        <w:rPr>
          <w:rFonts w:ascii="GHEA Grapalat" w:eastAsia="Trebuchet MS" w:hAnsi="GHEA Grapalat" w:cs="Trebuchet MS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w w:val="105"/>
        </w:rPr>
        <w:t>ԹՅԱՆ</w:t>
      </w:r>
      <w:r w:rsidR="00381F62" w:rsidRPr="0018331D">
        <w:rPr>
          <w:rFonts w:ascii="GHEA Grapalat" w:eastAsia="Trebuchet MS" w:hAnsi="GHEA Grapalat" w:cs="Trebuchet MS"/>
          <w:spacing w:val="49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ՎԵՐԱԿԱԶՄԱԿԵՐՊՈ</w:t>
      </w:r>
      <w:r w:rsidR="00381F62" w:rsidRPr="0018331D">
        <w:rPr>
          <w:rFonts w:ascii="GHEA Grapalat" w:eastAsia="Trebuchet MS" w:hAnsi="GHEA Grapalat" w:cs="Trebuchet MS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w w:val="105"/>
        </w:rPr>
        <w:t>ՄԸ</w:t>
      </w:r>
      <w:r w:rsidR="00381F62" w:rsidRPr="0018331D">
        <w:rPr>
          <w:rFonts w:ascii="GHEA Grapalat" w:eastAsia="Trebuchet MS" w:hAnsi="GHEA Grapalat" w:cs="Trebuchet MS"/>
          <w:spacing w:val="79"/>
          <w:w w:val="150"/>
        </w:rPr>
        <w:t xml:space="preserve"> </w:t>
      </w:r>
      <w:r w:rsidR="00381F62" w:rsidRPr="0018331D">
        <w:rPr>
          <w:rFonts w:ascii="GHEA Grapalat" w:eastAsia="Trebuchet MS" w:hAnsi="GHEA Grapalat" w:cs="Trebuchet MS"/>
          <w:w w:val="105"/>
        </w:rPr>
        <w:t>ԵՎ</w:t>
      </w:r>
      <w:r w:rsidR="00381F62" w:rsidRPr="0018331D">
        <w:rPr>
          <w:rFonts w:ascii="GHEA Grapalat" w:eastAsia="Trebuchet MS" w:hAnsi="GHEA Grapalat" w:cs="Trebuchet MS"/>
          <w:spacing w:val="48"/>
          <w:w w:val="105"/>
        </w:rPr>
        <w:t xml:space="preserve"> 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ԼՈ</w:t>
      </w:r>
      <w:r w:rsidR="00381F62"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ԾԱՐՈ</w:t>
      </w:r>
      <w:r w:rsidR="00381F62" w:rsidRPr="0018331D">
        <w:rPr>
          <w:rFonts w:ascii="GHEA Grapalat" w:eastAsia="Trebuchet MS" w:hAnsi="GHEA Grapalat" w:cs="Trebuchet MS"/>
          <w:spacing w:val="-2"/>
          <w:w w:val="105"/>
          <w:lang w:val="hy-AM"/>
        </w:rPr>
        <w:t>ւ</w:t>
      </w:r>
      <w:r w:rsidR="00381F62" w:rsidRPr="0018331D">
        <w:rPr>
          <w:rFonts w:ascii="GHEA Grapalat" w:eastAsia="Trebuchet MS" w:hAnsi="GHEA Grapalat" w:cs="Trebuchet MS"/>
          <w:spacing w:val="-2"/>
          <w:w w:val="105"/>
        </w:rPr>
        <w:t>ՄԸ</w:t>
      </w:r>
      <w:r w:rsidRPr="0018331D">
        <w:rPr>
          <w:rFonts w:ascii="GHEA Grapalat" w:eastAsia="Trebuchet MS" w:hAnsi="GHEA Grapalat" w:cs="Trebuchet MS"/>
          <w:spacing w:val="-2"/>
          <w:w w:val="105"/>
        </w:rPr>
        <w:br/>
      </w:r>
    </w:p>
    <w:p w:rsidR="0073208B" w:rsidRPr="0018331D" w:rsidRDefault="00381F62">
      <w:pPr>
        <w:pStyle w:val="a5"/>
        <w:numPr>
          <w:ilvl w:val="1"/>
          <w:numId w:val="13"/>
        </w:numPr>
        <w:tabs>
          <w:tab w:val="left" w:pos="1147"/>
        </w:tabs>
        <w:spacing w:before="22"/>
        <w:ind w:right="159" w:firstLine="42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Համայնքային Կազմակերպությունը կարող է վերակազմակերպվել կամ լուծարվել Հիմնադրի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որոշմամբ, ՀՀ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քաղաքացիական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օրենսգրքով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սահմանված կարգով:</w:t>
      </w:r>
    </w:p>
    <w:p w:rsidR="0073208B" w:rsidRPr="0018331D" w:rsidRDefault="00381F62">
      <w:pPr>
        <w:pStyle w:val="a3"/>
        <w:ind w:left="333" w:right="158" w:firstLine="420"/>
        <w:rPr>
          <w:rFonts w:ascii="GHEA Grapalat" w:hAnsi="GHEA Grapalat"/>
        </w:rPr>
      </w:pPr>
      <w:r w:rsidRPr="0018331D">
        <w:rPr>
          <w:rFonts w:ascii="GHEA Grapalat" w:hAnsi="GHEA Grapalat"/>
        </w:rPr>
        <w:t>Համայնքային Կազմակերպությունը</w:t>
      </w:r>
      <w:r w:rsidRPr="0018331D">
        <w:rPr>
          <w:rFonts w:ascii="GHEA Grapalat" w:hAnsi="GHEA Grapalat"/>
          <w:spacing w:val="80"/>
          <w:w w:val="150"/>
        </w:rPr>
        <w:t xml:space="preserve"> </w:t>
      </w:r>
      <w:r w:rsidRPr="0018331D">
        <w:rPr>
          <w:rFonts w:ascii="GHEA Grapalat" w:hAnsi="GHEA Grapalat"/>
        </w:rPr>
        <w:t>կարող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է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լուծարվել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նաև</w:t>
      </w:r>
      <w:r w:rsidRPr="0018331D">
        <w:rPr>
          <w:rFonts w:ascii="GHEA Grapalat" w:hAnsi="GHEA Grapalat"/>
          <w:spacing w:val="80"/>
        </w:rPr>
        <w:t xml:space="preserve"> </w:t>
      </w:r>
      <w:r w:rsidRPr="0018331D">
        <w:rPr>
          <w:rFonts w:ascii="GHEA Grapalat" w:hAnsi="GHEA Grapalat"/>
        </w:rPr>
        <w:t>սնանկության հետևանքով, իսկ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օրենքով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նախատեսված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դեպքերում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նաև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դատական</w:t>
      </w:r>
      <w:r w:rsidRPr="0018331D">
        <w:rPr>
          <w:rFonts w:ascii="GHEA Grapalat" w:hAnsi="GHEA Grapalat"/>
          <w:spacing w:val="40"/>
        </w:rPr>
        <w:t xml:space="preserve"> </w:t>
      </w:r>
      <w:r w:rsidRPr="0018331D">
        <w:rPr>
          <w:rFonts w:ascii="GHEA Grapalat" w:hAnsi="GHEA Grapalat"/>
        </w:rPr>
        <w:t>կարգով:</w:t>
      </w:r>
    </w:p>
    <w:p w:rsidR="0073208B" w:rsidRPr="0018331D" w:rsidRDefault="00381F62">
      <w:pPr>
        <w:pStyle w:val="a5"/>
        <w:numPr>
          <w:ilvl w:val="1"/>
          <w:numId w:val="13"/>
        </w:numPr>
        <w:tabs>
          <w:tab w:val="left" w:pos="1313"/>
        </w:tabs>
        <w:spacing w:before="1"/>
        <w:ind w:right="160" w:firstLine="42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Համայնքային Կազմակերպությունը լուծարման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դեպքում պարտատերերի պահանջները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բավարարելուց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հետո, մնացած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գույքն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ուղղվում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է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="008004DB" w:rsidRPr="0018331D">
        <w:rPr>
          <w:rFonts w:ascii="GHEA Grapalat" w:hAnsi="GHEA Grapalat"/>
          <w:sz w:val="24"/>
          <w:szCs w:val="24"/>
          <w:lang w:val="hy-AM"/>
        </w:rPr>
        <w:t>Ճամբարակ համայնքի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բյուջե:</w:t>
      </w:r>
    </w:p>
    <w:p w:rsidR="0073208B" w:rsidRPr="0018331D" w:rsidRDefault="00381F62">
      <w:pPr>
        <w:pStyle w:val="a5"/>
        <w:numPr>
          <w:ilvl w:val="1"/>
          <w:numId w:val="13"/>
        </w:numPr>
        <w:tabs>
          <w:tab w:val="left" w:pos="1306"/>
        </w:tabs>
        <w:ind w:right="162" w:firstLine="420"/>
        <w:rPr>
          <w:rFonts w:ascii="GHEA Grapalat" w:hAnsi="GHEA Grapalat"/>
          <w:sz w:val="24"/>
          <w:szCs w:val="24"/>
        </w:rPr>
      </w:pPr>
      <w:r w:rsidRPr="0018331D">
        <w:rPr>
          <w:rFonts w:ascii="GHEA Grapalat" w:hAnsi="GHEA Grapalat"/>
          <w:sz w:val="24"/>
          <w:szCs w:val="24"/>
        </w:rPr>
        <w:t>Համայնքային Կազմակերպության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լուծարմամբ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նրա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գործունեությունը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դադարում</w:t>
      </w:r>
      <w:r w:rsidRPr="0018331D">
        <w:rPr>
          <w:rFonts w:ascii="GHEA Grapalat" w:hAnsi="GHEA Grapalat"/>
          <w:spacing w:val="8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է` առանց իրավունքները և պարտականություններն իրավահաջորդության կարգով այլ անձանց</w:t>
      </w:r>
      <w:r w:rsidRPr="0018331D">
        <w:rPr>
          <w:rFonts w:ascii="GHEA Grapalat" w:hAnsi="GHEA Grapalat"/>
          <w:spacing w:val="40"/>
          <w:sz w:val="24"/>
          <w:szCs w:val="24"/>
        </w:rPr>
        <w:t xml:space="preserve"> </w:t>
      </w:r>
      <w:r w:rsidRPr="0018331D">
        <w:rPr>
          <w:rFonts w:ascii="GHEA Grapalat" w:hAnsi="GHEA Grapalat"/>
          <w:sz w:val="24"/>
          <w:szCs w:val="24"/>
        </w:rPr>
        <w:t>անցնելու:</w:t>
      </w:r>
    </w:p>
    <w:p w:rsidR="00F53187" w:rsidRPr="00F53187" w:rsidRDefault="00F53187" w:rsidP="00F53187">
      <w:pPr>
        <w:tabs>
          <w:tab w:val="left" w:pos="6210"/>
        </w:tabs>
      </w:pPr>
    </w:p>
    <w:sectPr w:rsidR="00F53187" w:rsidRPr="00F53187" w:rsidSect="00B100B1">
      <w:pgSz w:w="11910" w:h="16840"/>
      <w:pgMar w:top="320" w:right="46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9A" w:rsidRDefault="0009729A" w:rsidP="0047366D">
      <w:r>
        <w:separator/>
      </w:r>
    </w:p>
  </w:endnote>
  <w:endnote w:type="continuationSeparator" w:id="0">
    <w:p w:rsidR="0009729A" w:rsidRDefault="0009729A" w:rsidP="0047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463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66D" w:rsidRDefault="0047366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66D" w:rsidRDefault="004736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9A" w:rsidRDefault="0009729A" w:rsidP="0047366D">
      <w:r>
        <w:separator/>
      </w:r>
    </w:p>
  </w:footnote>
  <w:footnote w:type="continuationSeparator" w:id="0">
    <w:p w:rsidR="0009729A" w:rsidRDefault="0009729A" w:rsidP="0047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EF5"/>
    <w:multiLevelType w:val="multilevel"/>
    <w:tmpl w:val="3CC26D28"/>
    <w:lvl w:ilvl="0">
      <w:start w:val="4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8C8049B"/>
    <w:multiLevelType w:val="multilevel"/>
    <w:tmpl w:val="FB6E6722"/>
    <w:lvl w:ilvl="0">
      <w:start w:val="5"/>
      <w:numFmt w:val="decimal"/>
      <w:lvlText w:val="%1"/>
      <w:lvlJc w:val="left"/>
      <w:pPr>
        <w:ind w:left="113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2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22"/>
      </w:pPr>
      <w:rPr>
        <w:rFonts w:hint="default"/>
        <w:lang w:val="ru-RU" w:eastAsia="en-US" w:bidi="ar-SA"/>
      </w:rPr>
    </w:lvl>
  </w:abstractNum>
  <w:abstractNum w:abstractNumId="2" w15:restartNumberingAfterBreak="0">
    <w:nsid w:val="11D964C2"/>
    <w:multiLevelType w:val="multilevel"/>
    <w:tmpl w:val="015C7E46"/>
    <w:lvl w:ilvl="0">
      <w:start w:val="2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F00410C"/>
    <w:multiLevelType w:val="multilevel"/>
    <w:tmpl w:val="A32AF202"/>
    <w:lvl w:ilvl="0">
      <w:start w:val="1"/>
      <w:numFmt w:val="decimal"/>
      <w:lvlText w:val="%1"/>
      <w:lvlJc w:val="left"/>
      <w:pPr>
        <w:ind w:left="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2B03D3B"/>
    <w:multiLevelType w:val="multilevel"/>
    <w:tmpl w:val="3308328C"/>
    <w:lvl w:ilvl="0">
      <w:start w:val="4"/>
      <w:numFmt w:val="decimal"/>
      <w:lvlText w:val="%1"/>
      <w:lvlJc w:val="left"/>
      <w:pPr>
        <w:ind w:left="33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80"/>
        <w:jc w:val="right"/>
      </w:pPr>
      <w:rPr>
        <w:rFonts w:ascii="GHEA Grapalat" w:eastAsia="Sylfaen" w:hAnsi="GHEA Grapalat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32E37D38"/>
    <w:multiLevelType w:val="multilevel"/>
    <w:tmpl w:val="29A03C1A"/>
    <w:lvl w:ilvl="0">
      <w:start w:val="5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25B5B8C"/>
    <w:multiLevelType w:val="multilevel"/>
    <w:tmpl w:val="5F72FC6A"/>
    <w:lvl w:ilvl="0">
      <w:start w:val="5"/>
      <w:numFmt w:val="decimal"/>
      <w:lvlText w:val="%1"/>
      <w:lvlJc w:val="left"/>
      <w:pPr>
        <w:ind w:left="333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560"/>
      </w:pPr>
      <w:rPr>
        <w:rFonts w:ascii="GHEA Grapalat" w:eastAsia="Sylfaen" w:hAnsi="GHEA Grapalat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44105953"/>
    <w:multiLevelType w:val="multilevel"/>
    <w:tmpl w:val="61624EEA"/>
    <w:lvl w:ilvl="0">
      <w:start w:val="1"/>
      <w:numFmt w:val="decimal"/>
      <w:lvlText w:val="%1"/>
      <w:lvlJc w:val="left"/>
      <w:pPr>
        <w:ind w:left="100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6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298" w:hanging="36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" w:hanging="361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885" w:hanging="272"/>
        <w:jc w:val="right"/>
      </w:pPr>
      <w:rPr>
        <w:rFonts w:hint="default"/>
        <w:w w:val="91"/>
        <w:lang w:val="ru-RU" w:eastAsia="en-US" w:bidi="ar-SA"/>
      </w:rPr>
    </w:lvl>
    <w:lvl w:ilvl="5">
      <w:start w:val="1"/>
      <w:numFmt w:val="decimal"/>
      <w:lvlText w:val="%5.%6"/>
      <w:lvlJc w:val="left"/>
      <w:pPr>
        <w:ind w:left="193" w:hanging="359"/>
      </w:pPr>
      <w:rPr>
        <w:rFonts w:hint="default"/>
        <w:w w:val="100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939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7">
      <w:start w:val="1"/>
      <w:numFmt w:val="decimal"/>
      <w:lvlText w:val="%7.%8.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8">
      <w:numFmt w:val="bullet"/>
      <w:lvlText w:val="•"/>
      <w:lvlJc w:val="left"/>
      <w:pPr>
        <w:ind w:left="7701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4D73B42"/>
    <w:multiLevelType w:val="multilevel"/>
    <w:tmpl w:val="EDC06C66"/>
    <w:lvl w:ilvl="0">
      <w:start w:val="4"/>
      <w:numFmt w:val="decimal"/>
      <w:lvlText w:val="%1"/>
      <w:lvlJc w:val="left"/>
      <w:pPr>
        <w:ind w:left="11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36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9" w15:restartNumberingAfterBreak="0">
    <w:nsid w:val="49934BB2"/>
    <w:multiLevelType w:val="multilevel"/>
    <w:tmpl w:val="1E7CCDEC"/>
    <w:lvl w:ilvl="0">
      <w:start w:val="6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636" w:hanging="207"/>
        <w:jc w:val="right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5099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52E96A42"/>
    <w:multiLevelType w:val="multilevel"/>
    <w:tmpl w:val="8C426B80"/>
    <w:lvl w:ilvl="0">
      <w:start w:val="6"/>
      <w:numFmt w:val="decimal"/>
      <w:lvlText w:val="%1"/>
      <w:lvlJc w:val="left"/>
      <w:pPr>
        <w:ind w:left="113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7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530C3E77"/>
    <w:multiLevelType w:val="multilevel"/>
    <w:tmpl w:val="9AAEB50A"/>
    <w:lvl w:ilvl="0">
      <w:start w:val="2"/>
      <w:numFmt w:val="decimal"/>
      <w:lvlText w:val="%1"/>
      <w:lvlJc w:val="left"/>
      <w:pPr>
        <w:ind w:left="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20"/>
      </w:pPr>
      <w:rPr>
        <w:rFonts w:ascii="GHEA Grapalat" w:eastAsia="Sylfaen" w:hAnsi="GHEA Grapalat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7870E95"/>
    <w:multiLevelType w:val="multilevel"/>
    <w:tmpl w:val="668C74C2"/>
    <w:lvl w:ilvl="0">
      <w:start w:val="3"/>
      <w:numFmt w:val="decimal"/>
      <w:lvlText w:val="%1"/>
      <w:lvlJc w:val="left"/>
      <w:pPr>
        <w:ind w:left="113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4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5BB90C8C"/>
    <w:multiLevelType w:val="multilevel"/>
    <w:tmpl w:val="C17E9E44"/>
    <w:lvl w:ilvl="0">
      <w:start w:val="3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5DA2666D"/>
    <w:multiLevelType w:val="multilevel"/>
    <w:tmpl w:val="381E64FC"/>
    <w:lvl w:ilvl="0">
      <w:start w:val="2"/>
      <w:numFmt w:val="decimal"/>
      <w:lvlText w:val="%1"/>
      <w:lvlJc w:val="left"/>
      <w:pPr>
        <w:ind w:left="113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63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694972A8"/>
    <w:multiLevelType w:val="hybridMultilevel"/>
    <w:tmpl w:val="C5921056"/>
    <w:lvl w:ilvl="0" w:tplc="37AAD736">
      <w:start w:val="1"/>
      <w:numFmt w:val="decimal"/>
      <w:lvlText w:val="%1."/>
      <w:lvlJc w:val="center"/>
      <w:pPr>
        <w:ind w:left="4003" w:hanging="267"/>
        <w:jc w:val="right"/>
      </w:pPr>
      <w:rPr>
        <w:rFonts w:hint="default"/>
        <w:b/>
        <w:bCs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1" w:tplc="40BAA11E">
      <w:numFmt w:val="bullet"/>
      <w:lvlText w:val="•"/>
      <w:lvlJc w:val="left"/>
      <w:pPr>
        <w:ind w:left="4684" w:hanging="267"/>
      </w:pPr>
      <w:rPr>
        <w:rFonts w:hint="default"/>
        <w:lang w:val="ru-RU" w:eastAsia="en-US" w:bidi="ar-SA"/>
      </w:rPr>
    </w:lvl>
    <w:lvl w:ilvl="2" w:tplc="66646698">
      <w:numFmt w:val="bullet"/>
      <w:lvlText w:val="•"/>
      <w:lvlJc w:val="left"/>
      <w:pPr>
        <w:ind w:left="5369" w:hanging="267"/>
      </w:pPr>
      <w:rPr>
        <w:rFonts w:hint="default"/>
        <w:lang w:val="ru-RU" w:eastAsia="en-US" w:bidi="ar-SA"/>
      </w:rPr>
    </w:lvl>
    <w:lvl w:ilvl="3" w:tplc="4CE41BAA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4" w:tplc="CCEE5F9A">
      <w:numFmt w:val="bullet"/>
      <w:lvlText w:val="•"/>
      <w:lvlJc w:val="left"/>
      <w:pPr>
        <w:ind w:left="6738" w:hanging="267"/>
      </w:pPr>
      <w:rPr>
        <w:rFonts w:hint="default"/>
        <w:lang w:val="ru-RU" w:eastAsia="en-US" w:bidi="ar-SA"/>
      </w:rPr>
    </w:lvl>
    <w:lvl w:ilvl="5" w:tplc="FE0A60DA">
      <w:numFmt w:val="bullet"/>
      <w:lvlText w:val="•"/>
      <w:lvlJc w:val="left"/>
      <w:pPr>
        <w:ind w:left="7423" w:hanging="267"/>
      </w:pPr>
      <w:rPr>
        <w:rFonts w:hint="default"/>
        <w:lang w:val="ru-RU" w:eastAsia="en-US" w:bidi="ar-SA"/>
      </w:rPr>
    </w:lvl>
    <w:lvl w:ilvl="6" w:tplc="E7622CAE">
      <w:numFmt w:val="bullet"/>
      <w:lvlText w:val="•"/>
      <w:lvlJc w:val="left"/>
      <w:pPr>
        <w:ind w:left="8107" w:hanging="267"/>
      </w:pPr>
      <w:rPr>
        <w:rFonts w:hint="default"/>
        <w:lang w:val="ru-RU" w:eastAsia="en-US" w:bidi="ar-SA"/>
      </w:rPr>
    </w:lvl>
    <w:lvl w:ilvl="7" w:tplc="83F4B8C0">
      <w:numFmt w:val="bullet"/>
      <w:lvlText w:val="•"/>
      <w:lvlJc w:val="left"/>
      <w:pPr>
        <w:ind w:left="8792" w:hanging="267"/>
      </w:pPr>
      <w:rPr>
        <w:rFonts w:hint="default"/>
        <w:lang w:val="ru-RU" w:eastAsia="en-US" w:bidi="ar-SA"/>
      </w:rPr>
    </w:lvl>
    <w:lvl w:ilvl="8" w:tplc="499E8C7E">
      <w:numFmt w:val="bullet"/>
      <w:lvlText w:val="•"/>
      <w:lvlJc w:val="left"/>
      <w:pPr>
        <w:ind w:left="9477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716E67EA"/>
    <w:multiLevelType w:val="multilevel"/>
    <w:tmpl w:val="A2F299CE"/>
    <w:lvl w:ilvl="0">
      <w:start w:val="1"/>
      <w:numFmt w:val="decimal"/>
      <w:lvlText w:val="%1"/>
      <w:lvlJc w:val="left"/>
      <w:pPr>
        <w:ind w:left="113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1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755D3070"/>
    <w:multiLevelType w:val="multilevel"/>
    <w:tmpl w:val="0052A498"/>
    <w:lvl w:ilvl="0">
      <w:start w:val="3"/>
      <w:numFmt w:val="decimal"/>
      <w:lvlText w:val="%1"/>
      <w:lvlJc w:val="left"/>
      <w:pPr>
        <w:ind w:left="33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8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79DA000A"/>
    <w:multiLevelType w:val="multilevel"/>
    <w:tmpl w:val="16FE68B8"/>
    <w:lvl w:ilvl="0">
      <w:start w:val="6"/>
      <w:numFmt w:val="decimal"/>
      <w:lvlText w:val="%1"/>
      <w:lvlJc w:val="left"/>
      <w:pPr>
        <w:ind w:left="33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394"/>
      </w:pPr>
      <w:rPr>
        <w:rFonts w:ascii="GHEA Grapalat" w:eastAsia="Sylfaen" w:hAnsi="GHEA Grapalat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16"/>
  </w:num>
  <w:num w:numId="7">
    <w:abstractNumId w:val="9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8"/>
  </w:num>
  <w:num w:numId="14">
    <w:abstractNumId w:val="6"/>
  </w:num>
  <w:num w:numId="15">
    <w:abstractNumId w:val="4"/>
  </w:num>
  <w:num w:numId="16">
    <w:abstractNumId w:val="17"/>
  </w:num>
  <w:num w:numId="17">
    <w:abstractNumId w:val="11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08B"/>
    <w:rsid w:val="00001C5E"/>
    <w:rsid w:val="0004244C"/>
    <w:rsid w:val="0009729A"/>
    <w:rsid w:val="000E5DE0"/>
    <w:rsid w:val="00167098"/>
    <w:rsid w:val="0018331D"/>
    <w:rsid w:val="001B0866"/>
    <w:rsid w:val="002D1C0F"/>
    <w:rsid w:val="002D7468"/>
    <w:rsid w:val="00367AB5"/>
    <w:rsid w:val="00381F62"/>
    <w:rsid w:val="0047366D"/>
    <w:rsid w:val="004E0EB4"/>
    <w:rsid w:val="00551A9F"/>
    <w:rsid w:val="005A43E7"/>
    <w:rsid w:val="005C4FD3"/>
    <w:rsid w:val="006E249B"/>
    <w:rsid w:val="0073208B"/>
    <w:rsid w:val="007852BC"/>
    <w:rsid w:val="007A1041"/>
    <w:rsid w:val="008004DB"/>
    <w:rsid w:val="008F26CE"/>
    <w:rsid w:val="0091183E"/>
    <w:rsid w:val="00B100B1"/>
    <w:rsid w:val="00B23A92"/>
    <w:rsid w:val="00BB623D"/>
    <w:rsid w:val="00C72D89"/>
    <w:rsid w:val="00D21A65"/>
    <w:rsid w:val="00F53187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B4BA"/>
  <w15:docId w15:val="{283E9476-4B23-4972-8BC4-A617121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ylfaen" w:eastAsia="Sylfaen" w:hAnsi="Sylfaen" w:cs="Sylfaen"/>
      <w:lang w:val="ru-RU"/>
    </w:rPr>
  </w:style>
  <w:style w:type="paragraph" w:styleId="1">
    <w:name w:val="heading 1"/>
    <w:basedOn w:val="a"/>
    <w:uiPriority w:val="9"/>
    <w:qFormat/>
    <w:pPr>
      <w:ind w:left="167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7"/>
      <w:ind w:left="34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65"/>
      <w:jc w:val="center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91183E"/>
    <w:pPr>
      <w:widowControl/>
      <w:autoSpaceDE/>
      <w:autoSpaceDN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uiPriority w:val="99"/>
    <w:rsid w:val="0091183E"/>
    <w:pPr>
      <w:widowControl/>
      <w:adjustRightInd w:val="0"/>
      <w:ind w:right="-1"/>
      <w:jc w:val="center"/>
    </w:pPr>
    <w:rPr>
      <w:rFonts w:ascii="Times Armenian" w:eastAsia="Times New Roman" w:hAnsi="Times Armenian" w:cs="Times Armenian"/>
      <w:sz w:val="20"/>
      <w:szCs w:val="20"/>
      <w:lang w:val="hy-AM"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1D"/>
    <w:rPr>
      <w:rFonts w:ascii="Segoe UI" w:eastAsia="Sylfae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47366D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66D"/>
    <w:rPr>
      <w:rFonts w:ascii="Sylfaen" w:eastAsia="Sylfaen" w:hAnsi="Sylfaen" w:cs="Sylfaen"/>
      <w:lang w:val="ru-RU"/>
    </w:rPr>
  </w:style>
  <w:style w:type="paragraph" w:styleId="ab">
    <w:name w:val="footer"/>
    <w:basedOn w:val="a"/>
    <w:link w:val="ac"/>
    <w:uiPriority w:val="99"/>
    <w:unhideWhenUsed/>
    <w:rsid w:val="0047366D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366D"/>
    <w:rPr>
      <w:rFonts w:ascii="Sylfaen" w:eastAsia="Sylfaen" w:hAnsi="Sylfaen" w:cs="Sylfae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5756-0BF7-40F0-9E63-2952A816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Ճամբարակ Համայնք</cp:lastModifiedBy>
  <cp:revision>27</cp:revision>
  <cp:lastPrinted>2022-12-23T13:35:00Z</cp:lastPrinted>
  <dcterms:created xsi:type="dcterms:W3CDTF">2022-12-20T05:38:00Z</dcterms:created>
  <dcterms:modified xsi:type="dcterms:W3CDTF">2023-09-07T12:16:00Z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  <property fmtid="{D5CDD505-2E9C-101B-9397-08002B2CF9AE}" pid="5" name="Producer">
    <vt:lpwstr>Microsoft® Office Word 2007</vt:lpwstr>
  </property>
</Properties>
</file>