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E32" w:rsidRPr="002F330D" w:rsidRDefault="00FC3E32" w:rsidP="00FC3E32">
      <w:pPr>
        <w:rPr>
          <w:rFonts w:ascii="GHEA Grapalat" w:hAnsi="GHEA Grapalat"/>
          <w:i/>
          <w:iCs/>
          <w:sz w:val="20"/>
          <w:szCs w:val="20"/>
          <w:lang w:val="hy-AM"/>
        </w:rPr>
      </w:pPr>
      <w:r w:rsidRPr="002F330D">
        <w:rPr>
          <w:rStyle w:val="A19"/>
          <w:rFonts w:ascii="GHEA Grapalat" w:hAnsi="GHEA Grapalat" w:cs="Sylfaen"/>
          <w:sz w:val="24"/>
          <w:szCs w:val="24"/>
          <w:lang w:val="hy-AM"/>
        </w:rPr>
        <w:t xml:space="preserve">  </w:t>
      </w:r>
    </w:p>
    <w:p w:rsidR="00FC3E32" w:rsidRPr="00144CBE" w:rsidRDefault="00FC3E32" w:rsidP="00FC3E32">
      <w:pPr>
        <w:tabs>
          <w:tab w:val="left" w:pos="567"/>
        </w:tabs>
        <w:ind w:left="-709" w:firstLine="142"/>
        <w:jc w:val="right"/>
        <w:rPr>
          <w:rFonts w:ascii="GHEA Grapalat" w:hAnsi="GHEA Grapalat"/>
          <w:sz w:val="24"/>
          <w:szCs w:val="24"/>
          <w:lang w:val="hy-AM"/>
        </w:rPr>
      </w:pPr>
      <w:r w:rsidRPr="00144CBE">
        <w:rPr>
          <w:rFonts w:ascii="GHEA Grapalat" w:hAnsi="GHEA Grapalat"/>
          <w:sz w:val="24"/>
          <w:szCs w:val="24"/>
          <w:lang w:val="hy-AM"/>
        </w:rPr>
        <w:t>Հաստատված է</w:t>
      </w:r>
      <w:r w:rsidRPr="00144CBE">
        <w:rPr>
          <w:rFonts w:ascii="GHEA Grapalat" w:hAnsi="GHEA Grapalat"/>
          <w:sz w:val="24"/>
          <w:szCs w:val="24"/>
          <w:lang w:val="hy-AM"/>
        </w:rPr>
        <w:br/>
        <w:t>Ճամբարակ համայնքի ղեկավարի</w:t>
      </w:r>
      <w:r w:rsidRPr="00144CBE">
        <w:rPr>
          <w:rFonts w:ascii="GHEA Grapalat" w:hAnsi="GHEA Grapalat"/>
          <w:sz w:val="24"/>
          <w:szCs w:val="24"/>
          <w:lang w:val="hy-AM"/>
        </w:rPr>
        <w:br/>
        <w:t>« 17 » մարտի 2025թ-ի N 155-Ա որոշմամբ</w:t>
      </w:r>
    </w:p>
    <w:p w:rsidR="00FC3E32" w:rsidRPr="00AF564C" w:rsidRDefault="00FC3E32" w:rsidP="00FC3E32">
      <w:pPr>
        <w:jc w:val="right"/>
        <w:rPr>
          <w:rFonts w:ascii="GHEA Grapalat" w:hAnsi="GHEA Grapalat"/>
          <w:lang w:val="hy-AM"/>
        </w:rPr>
      </w:pPr>
    </w:p>
    <w:p w:rsidR="00FC3E32" w:rsidRPr="00AF564C" w:rsidRDefault="00FC3E32" w:rsidP="00FC3E32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Կ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Ա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Զ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Մ</w:t>
      </w:r>
    </w:p>
    <w:p w:rsidR="00FC3E32" w:rsidRDefault="00FC3E32" w:rsidP="00FC3E32">
      <w:pPr>
        <w:jc w:val="center"/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</w:pPr>
      <w:r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>ՃԱՄԲԱՐԱԿ</w:t>
      </w:r>
      <w:r w:rsidRPr="00AF564C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 ՀԱՄԱՅՆՔՈՒՄ ՄԱՍՆԱԿՑԱՅԻՆ ԲՅՈՒՋԵՏԱՎՈՐՄԱՆ ԳՈՐԾԸՆԹԱՑԻ ԿԱՌԱՎԱՐՄԱՆ ՀԱՆՁՆԱԺՈՂՈՎԻ</w:t>
      </w:r>
    </w:p>
    <w:p w:rsidR="00FC3E32" w:rsidRDefault="00FC3E32" w:rsidP="00FC3E32">
      <w:pPr>
        <w:jc w:val="center"/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2638"/>
        <w:gridCol w:w="3944"/>
        <w:gridCol w:w="3143"/>
      </w:tblGrid>
      <w:tr w:rsidR="00FC3E32" w:rsidTr="00FC3E32">
        <w:tc>
          <w:tcPr>
            <w:tcW w:w="618" w:type="dxa"/>
          </w:tcPr>
          <w:p w:rsidR="00FC3E32" w:rsidRPr="00AF564C" w:rsidRDefault="00FC3E32" w:rsidP="00B94DD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638" w:type="dxa"/>
          </w:tcPr>
          <w:p w:rsidR="00FC3E32" w:rsidRDefault="00FC3E32" w:rsidP="00B94DD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Հանձնաժողովի անդամի անունը, ազգանունը</w:t>
            </w:r>
          </w:p>
        </w:tc>
        <w:tc>
          <w:tcPr>
            <w:tcW w:w="3944" w:type="dxa"/>
          </w:tcPr>
          <w:p w:rsidR="00FC3E32" w:rsidRPr="00BA58C0" w:rsidRDefault="00FC3E32" w:rsidP="00B94DD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Զբաղեցրած պաշտոնը, զբաղմունքը</w:t>
            </w:r>
          </w:p>
        </w:tc>
        <w:tc>
          <w:tcPr>
            <w:tcW w:w="3143" w:type="dxa"/>
          </w:tcPr>
          <w:p w:rsidR="00FC3E32" w:rsidRDefault="00FC3E32" w:rsidP="00B94DD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Հանձնաժողովում կարգավիճակը</w:t>
            </w:r>
          </w:p>
        </w:tc>
      </w:tr>
      <w:tr w:rsidR="00FC3E32" w:rsidRPr="00BA58C0" w:rsidTr="00FC3E32">
        <w:trPr>
          <w:trHeight w:val="959"/>
        </w:trPr>
        <w:tc>
          <w:tcPr>
            <w:tcW w:w="618" w:type="dxa"/>
          </w:tcPr>
          <w:p w:rsidR="00FC3E32" w:rsidRPr="00BA58C0" w:rsidRDefault="00FC3E32" w:rsidP="00B94DD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638" w:type="dxa"/>
          </w:tcPr>
          <w:p w:rsidR="00FC3E32" w:rsidRPr="00BA58C0" w:rsidRDefault="00FC3E32" w:rsidP="00B94DD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Ռոբերտ Օհանյան</w:t>
            </w:r>
          </w:p>
        </w:tc>
        <w:tc>
          <w:tcPr>
            <w:tcW w:w="3944" w:type="dxa"/>
          </w:tcPr>
          <w:p w:rsidR="00FC3E32" w:rsidRPr="00BA58C0" w:rsidRDefault="00FC3E32" w:rsidP="00B94DD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Համայնքի ղեկավարի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առաջին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տեղակալ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143" w:type="dxa"/>
          </w:tcPr>
          <w:p w:rsidR="00FC3E32" w:rsidRPr="00BA58C0" w:rsidRDefault="00FC3E32" w:rsidP="00B94DD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նախագահ</w:t>
            </w:r>
          </w:p>
        </w:tc>
      </w:tr>
      <w:tr w:rsidR="00FC3E32" w:rsidRPr="00BA58C0" w:rsidTr="00FC3E32">
        <w:tc>
          <w:tcPr>
            <w:tcW w:w="618" w:type="dxa"/>
          </w:tcPr>
          <w:p w:rsidR="00FC3E32" w:rsidRPr="00BA58C0" w:rsidRDefault="00FC3E32" w:rsidP="00B94DD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638" w:type="dxa"/>
          </w:tcPr>
          <w:p w:rsidR="00FC3E32" w:rsidRPr="00BA58C0" w:rsidRDefault="00FC3E32" w:rsidP="00B94DD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Վան Գաբրիելյան</w:t>
            </w:r>
          </w:p>
        </w:tc>
        <w:tc>
          <w:tcPr>
            <w:tcW w:w="3944" w:type="dxa"/>
          </w:tcPr>
          <w:p w:rsidR="00FC3E32" w:rsidRPr="00BA58C0" w:rsidRDefault="00FC3E32" w:rsidP="00B94DD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Համայնքապետարանի աշխատակազմի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ֆինանսական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143" w:type="dxa"/>
          </w:tcPr>
          <w:p w:rsidR="00FC3E32" w:rsidRPr="00BA58C0" w:rsidRDefault="00FC3E32" w:rsidP="00B94DD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նախագահի տեղակալ</w:t>
            </w:r>
          </w:p>
        </w:tc>
      </w:tr>
      <w:tr w:rsidR="00FC3E32" w:rsidRPr="00BA58C0" w:rsidTr="00FC3E32">
        <w:tc>
          <w:tcPr>
            <w:tcW w:w="618" w:type="dxa"/>
          </w:tcPr>
          <w:p w:rsidR="00FC3E32" w:rsidRPr="00BA58C0" w:rsidRDefault="00FC3E32" w:rsidP="00B94DD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638" w:type="dxa"/>
          </w:tcPr>
          <w:p w:rsidR="00FC3E32" w:rsidRPr="00BA58C0" w:rsidRDefault="00FC3E32" w:rsidP="00B94DD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Վարդան Սարիբեկյան</w:t>
            </w:r>
          </w:p>
        </w:tc>
        <w:tc>
          <w:tcPr>
            <w:tcW w:w="3944" w:type="dxa"/>
          </w:tcPr>
          <w:p w:rsidR="00FC3E32" w:rsidRPr="00BA58C0" w:rsidRDefault="00FC3E32" w:rsidP="00B94DD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Ավագանու անդամ</w:t>
            </w:r>
          </w:p>
        </w:tc>
        <w:tc>
          <w:tcPr>
            <w:tcW w:w="3143" w:type="dxa"/>
          </w:tcPr>
          <w:p w:rsidR="00FC3E32" w:rsidRPr="00BA58C0" w:rsidRDefault="00FC3E32" w:rsidP="00B94DD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FC3E32" w:rsidRPr="00BA58C0" w:rsidTr="00FC3E32">
        <w:tc>
          <w:tcPr>
            <w:tcW w:w="618" w:type="dxa"/>
          </w:tcPr>
          <w:p w:rsidR="00FC3E32" w:rsidRPr="00BA58C0" w:rsidRDefault="00FC3E32" w:rsidP="00B94DD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638" w:type="dxa"/>
          </w:tcPr>
          <w:p w:rsidR="00FC3E32" w:rsidRPr="00BA58C0" w:rsidRDefault="00FC3E32" w:rsidP="00B94DD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Վահրամ Մխիթարյան</w:t>
            </w:r>
          </w:p>
        </w:tc>
        <w:tc>
          <w:tcPr>
            <w:tcW w:w="3944" w:type="dxa"/>
          </w:tcPr>
          <w:p w:rsidR="00FC3E32" w:rsidRPr="00BA58C0" w:rsidRDefault="00FC3E32" w:rsidP="00B94DD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Համայնքապետարանի աշխատակազմի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ֆինանսական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բաժնի գլխավոր մասնագետ</w:t>
            </w:r>
          </w:p>
        </w:tc>
        <w:tc>
          <w:tcPr>
            <w:tcW w:w="3143" w:type="dxa"/>
          </w:tcPr>
          <w:p w:rsidR="00FC3E32" w:rsidRPr="00BA58C0" w:rsidRDefault="00FC3E32" w:rsidP="00B94DD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FC3E32" w:rsidRPr="00BA58C0" w:rsidTr="00FC3E32">
        <w:tc>
          <w:tcPr>
            <w:tcW w:w="618" w:type="dxa"/>
          </w:tcPr>
          <w:p w:rsidR="00FC3E32" w:rsidRPr="00BA58C0" w:rsidRDefault="00FC3E32" w:rsidP="00B94DD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2638" w:type="dxa"/>
          </w:tcPr>
          <w:p w:rsidR="00FC3E32" w:rsidRPr="00BA58C0" w:rsidRDefault="00FC3E32" w:rsidP="00B94DD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Անուշ Մարտիրոսյան</w:t>
            </w:r>
          </w:p>
        </w:tc>
        <w:tc>
          <w:tcPr>
            <w:tcW w:w="3944" w:type="dxa"/>
          </w:tcPr>
          <w:p w:rsidR="00FC3E32" w:rsidRPr="00BA58C0" w:rsidRDefault="00FC3E32" w:rsidP="00B94DD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144CBE"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 w:rsidRPr="00144CB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144CBE">
              <w:rPr>
                <w:rFonts w:ascii="GHEA Grapalat" w:hAnsi="GHEA Grapalat"/>
                <w:sz w:val="24"/>
                <w:szCs w:val="24"/>
                <w:lang w:val="hy-AM"/>
              </w:rPr>
              <w:t xml:space="preserve"> Ղուլյանի անվան Ճամբարակի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144CBE">
              <w:rPr>
                <w:rFonts w:ascii="GHEA Grapalat" w:hAnsi="GHEA Grapalat"/>
                <w:sz w:val="24"/>
                <w:szCs w:val="24"/>
                <w:lang w:val="hy-AM"/>
              </w:rPr>
              <w:t>եղարվեստի դպրոց»</w:t>
            </w:r>
            <w:r w:rsidRPr="002D21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ՀՈԱԿ-ի տնօրեն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143" w:type="dxa"/>
          </w:tcPr>
          <w:p w:rsidR="00FC3E32" w:rsidRPr="00BA58C0" w:rsidRDefault="00FC3E32" w:rsidP="00B94DD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FC3E32" w:rsidRPr="00BA58C0" w:rsidTr="00FC3E32">
        <w:tc>
          <w:tcPr>
            <w:tcW w:w="618" w:type="dxa"/>
          </w:tcPr>
          <w:p w:rsidR="00FC3E32" w:rsidRPr="00BA58C0" w:rsidRDefault="00FC3E32" w:rsidP="00B94DD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2638" w:type="dxa"/>
          </w:tcPr>
          <w:p w:rsidR="00FC3E32" w:rsidRPr="00BA58C0" w:rsidRDefault="00FC3E32" w:rsidP="00B94DD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Արթուր Սենեքերիմյան</w:t>
            </w:r>
          </w:p>
        </w:tc>
        <w:tc>
          <w:tcPr>
            <w:tcW w:w="3944" w:type="dxa"/>
          </w:tcPr>
          <w:p w:rsidR="00FC3E32" w:rsidRPr="00BA58C0" w:rsidRDefault="00FC3E32" w:rsidP="00B94DD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Ագապե Վորլդ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Pr="009B193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ՀԿ-ի նախագահ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143" w:type="dxa"/>
          </w:tcPr>
          <w:p w:rsidR="00FC3E32" w:rsidRPr="00BA58C0" w:rsidRDefault="00FC3E32" w:rsidP="00B94DD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FC3E32" w:rsidRPr="00BA58C0" w:rsidTr="00FC3E32">
        <w:tc>
          <w:tcPr>
            <w:tcW w:w="618" w:type="dxa"/>
          </w:tcPr>
          <w:p w:rsidR="00FC3E32" w:rsidRPr="00BA58C0" w:rsidRDefault="00FC3E32" w:rsidP="00B94DD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2638" w:type="dxa"/>
          </w:tcPr>
          <w:p w:rsidR="00FC3E32" w:rsidRPr="00BA58C0" w:rsidRDefault="00FC3E32" w:rsidP="00B94DD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Սաթենիկ Խաչատրյան</w:t>
            </w:r>
          </w:p>
        </w:tc>
        <w:tc>
          <w:tcPr>
            <w:tcW w:w="3944" w:type="dxa"/>
          </w:tcPr>
          <w:p w:rsidR="00FC3E32" w:rsidRPr="00BA58C0" w:rsidRDefault="00FC3E32" w:rsidP="00B94DD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Համայնքի ակտիվ բնակիչ</w:t>
            </w:r>
          </w:p>
        </w:tc>
        <w:tc>
          <w:tcPr>
            <w:tcW w:w="3143" w:type="dxa"/>
          </w:tcPr>
          <w:p w:rsidR="00FC3E32" w:rsidRPr="00BA58C0" w:rsidRDefault="00FC3E32" w:rsidP="00B94DD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FC3E32" w:rsidRPr="00BA58C0" w:rsidTr="00FC3E32">
        <w:tc>
          <w:tcPr>
            <w:tcW w:w="618" w:type="dxa"/>
          </w:tcPr>
          <w:p w:rsidR="00FC3E32" w:rsidRPr="00BA58C0" w:rsidRDefault="00FC3E32" w:rsidP="00B94DD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2638" w:type="dxa"/>
          </w:tcPr>
          <w:p w:rsidR="00FC3E32" w:rsidRPr="00BA58C0" w:rsidRDefault="00FC3E32" w:rsidP="00B94DD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Կոլյա Բոզանյան</w:t>
            </w:r>
          </w:p>
        </w:tc>
        <w:tc>
          <w:tcPr>
            <w:tcW w:w="3944" w:type="dxa"/>
          </w:tcPr>
          <w:p w:rsidR="00FC3E32" w:rsidRPr="00BA58C0" w:rsidRDefault="00FC3E32" w:rsidP="00B94DD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Կամավոր</w:t>
            </w:r>
          </w:p>
        </w:tc>
        <w:tc>
          <w:tcPr>
            <w:tcW w:w="3143" w:type="dxa"/>
          </w:tcPr>
          <w:p w:rsidR="00FC3E32" w:rsidRPr="00BA58C0" w:rsidRDefault="00FC3E32" w:rsidP="00B94DD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FC3E32" w:rsidRPr="00BA58C0" w:rsidTr="00FC3E32">
        <w:tc>
          <w:tcPr>
            <w:tcW w:w="618" w:type="dxa"/>
          </w:tcPr>
          <w:p w:rsidR="00FC3E32" w:rsidRPr="00BA58C0" w:rsidRDefault="00FC3E32" w:rsidP="00B94DD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  <w:tc>
          <w:tcPr>
            <w:tcW w:w="2638" w:type="dxa"/>
          </w:tcPr>
          <w:p w:rsidR="00FC3E32" w:rsidRPr="00BA58C0" w:rsidRDefault="00FC3E32" w:rsidP="00B94DD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Լևոն Չիլինգարյան</w:t>
            </w:r>
          </w:p>
        </w:tc>
        <w:tc>
          <w:tcPr>
            <w:tcW w:w="3944" w:type="dxa"/>
          </w:tcPr>
          <w:p w:rsidR="00FC3E32" w:rsidRPr="00BA58C0" w:rsidRDefault="00FC3E32" w:rsidP="00B94DD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Կամավոր</w:t>
            </w:r>
          </w:p>
        </w:tc>
        <w:tc>
          <w:tcPr>
            <w:tcW w:w="3143" w:type="dxa"/>
          </w:tcPr>
          <w:p w:rsidR="00FC3E32" w:rsidRPr="00BA58C0" w:rsidRDefault="00FC3E32" w:rsidP="00B94DD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FC3E32" w:rsidRPr="00BA58C0" w:rsidTr="00FC3E32">
        <w:trPr>
          <w:trHeight w:val="950"/>
        </w:trPr>
        <w:tc>
          <w:tcPr>
            <w:tcW w:w="618" w:type="dxa"/>
          </w:tcPr>
          <w:p w:rsidR="00FC3E32" w:rsidRPr="00BA58C0" w:rsidRDefault="00FC3E32" w:rsidP="00B94DD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2638" w:type="dxa"/>
          </w:tcPr>
          <w:p w:rsidR="00FC3E32" w:rsidRPr="00BA58C0" w:rsidRDefault="00FC3E32" w:rsidP="00B94DD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Տաթևիկ Օհանյան</w:t>
            </w:r>
          </w:p>
        </w:tc>
        <w:tc>
          <w:tcPr>
            <w:tcW w:w="3944" w:type="dxa"/>
          </w:tcPr>
          <w:p w:rsidR="00FC3E32" w:rsidRPr="00BA58C0" w:rsidRDefault="00FC3E32" w:rsidP="00B94DD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Համայնքապետարանի աշխատակազմի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3143" w:type="dxa"/>
          </w:tcPr>
          <w:p w:rsidR="00FC3E32" w:rsidRPr="00BA58C0" w:rsidRDefault="00FC3E32" w:rsidP="00B94DD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քարտուղար</w:t>
            </w:r>
          </w:p>
        </w:tc>
      </w:tr>
    </w:tbl>
    <w:p w:rsidR="00080652" w:rsidRDefault="00080652" w:rsidP="00FC3E32">
      <w:bookmarkStart w:id="0" w:name="_GoBack"/>
      <w:bookmarkEnd w:id="0"/>
    </w:p>
    <w:sectPr w:rsidR="00080652" w:rsidSect="00FC3E32">
      <w:pgSz w:w="11906" w:h="16838"/>
      <w:pgMar w:top="0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CD"/>
    <w:rsid w:val="00080652"/>
    <w:rsid w:val="002340CD"/>
    <w:rsid w:val="00FC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37183"/>
  <w15:chartTrackingRefBased/>
  <w15:docId w15:val="{7CBC3B6B-03FD-4B2D-B12D-73B8B802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E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9">
    <w:name w:val="A19"/>
    <w:uiPriority w:val="99"/>
    <w:rsid w:val="00FC3E32"/>
    <w:rPr>
      <w:rFonts w:cs="GHEA Koryun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RUZANNA</dc:creator>
  <cp:keywords/>
  <dc:description/>
  <cp:lastModifiedBy>RUZANNA</cp:lastModifiedBy>
  <cp:revision>2</cp:revision>
  <dcterms:created xsi:type="dcterms:W3CDTF">2025-03-18T07:21:00Z</dcterms:created>
  <dcterms:modified xsi:type="dcterms:W3CDTF">2025-03-18T07:24:00Z</dcterms:modified>
</cp:coreProperties>
</file>